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BB" w:rsidRDefault="00AB7FBB">
      <w:pPr>
        <w:widowControl w:val="0"/>
        <w:autoSpaceDE w:val="0"/>
        <w:autoSpaceDN w:val="0"/>
        <w:adjustRightInd w:val="0"/>
        <w:spacing w:after="0" w:line="240" w:lineRule="auto"/>
        <w:rPr>
          <w:rFonts w:ascii="Arial" w:hAnsi="Arial" w:cs="Arial"/>
          <w:color w:val="000000"/>
          <w:sz w:val="24"/>
          <w:szCs w:val="24"/>
        </w:rPr>
      </w:pPr>
    </w:p>
    <w:p w:rsidR="00AB7FBB" w:rsidRDefault="00330995">
      <w:pPr>
        <w:widowControl w:val="0"/>
        <w:autoSpaceDE w:val="0"/>
        <w:autoSpaceDN w:val="0"/>
        <w:adjustRightInd w:val="0"/>
        <w:spacing w:before="240"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13.04.2015 редакциясында</w:t>
      </w:r>
    </w:p>
    <w:p w:rsidR="00AB7FBB" w:rsidRDefault="00330995">
      <w:pPr>
        <w:widowControl w:val="0"/>
        <w:autoSpaceDE w:val="0"/>
        <w:autoSpaceDN w:val="0"/>
        <w:adjustRightInd w:val="0"/>
        <w:spacing w:before="240"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Жарияланған: "Әділет" ақпараттық-құқықтық жүйесі 18.06.2015 ж.</w:t>
      </w:r>
    </w:p>
    <w:p w:rsidR="00AB7FBB" w:rsidRDefault="00330995">
      <w:pPr>
        <w:widowControl w:val="0"/>
        <w:pBdr>
          <w:bottom w:val="single" w:sz="6" w:space="0" w:color="000000"/>
        </w:pBdr>
        <w:autoSpaceDE w:val="0"/>
        <w:autoSpaceDN w:val="0"/>
        <w:adjustRightInd w:val="0"/>
        <w:spacing w:before="240" w:after="24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Қазақстан Республикасы Білім және ғылым министрінің 2015 жылғы 13 сәуірдегі № 198 бұйрығы. Қазақстан Республикасының Әділет министрлігінде 2015 жылы 26 мамырда № 11184 тіркелді</w:t>
      </w:r>
    </w:p>
    <w:p w:rsidR="00AB7FBB" w:rsidRDefault="00330995">
      <w:pPr>
        <w:widowControl w:val="0"/>
        <w:autoSpaceDE w:val="0"/>
        <w:autoSpaceDN w:val="0"/>
        <w:adjustRightInd w:val="0"/>
        <w:spacing w:before="240" w:after="0" w:line="240" w:lineRule="auto"/>
        <w:jc w:val="center"/>
        <w:rPr>
          <w:rFonts w:ascii="Times New Roman" w:hAnsi="Times New Roman" w:cs="Times New Roman"/>
          <w:b/>
          <w:bCs/>
          <w:color w:val="000080"/>
          <w:sz w:val="36"/>
          <w:szCs w:val="36"/>
        </w:rPr>
      </w:pPr>
      <w:r>
        <w:rPr>
          <w:rFonts w:ascii="Times New Roman" w:hAnsi="Times New Roman" w:cs="Times New Roman"/>
          <w:b/>
          <w:bCs/>
          <w:color w:val="000080"/>
          <w:sz w:val="36"/>
          <w:szCs w:val="36"/>
        </w:rPr>
        <w:t>Отбасы және балалар саласында көрсетілетін мемлекеттік қызметтер стандарттарын бекіту туралы</w:t>
      </w:r>
    </w:p>
    <w:p w:rsidR="00AB7FBB" w:rsidRDefault="00330995">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rPr>
      </w:pPr>
      <w:bookmarkStart w:id="0" w:name="1"/>
      <w:bookmarkEnd w:id="0"/>
      <w:r>
        <w:rPr>
          <w:rFonts w:ascii="Times New Roman" w:hAnsi="Times New Roman" w:cs="Times New Roman"/>
          <w:sz w:val="24"/>
          <w:szCs w:val="24"/>
        </w:rPr>
        <w:t xml:space="preserve">«Мемлекеттік көрсетілетін қызметтер туралы» Қазақстан Республикасының 2013 жылғы 15 сәуірдегі Заңының </w:t>
      </w:r>
      <w:hyperlink r:id="rId4" w:anchor="12" w:history="1">
        <w:r>
          <w:rPr>
            <w:rFonts w:ascii="Times New Roman" w:hAnsi="Times New Roman" w:cs="Times New Roman"/>
            <w:color w:val="0000FF"/>
            <w:sz w:val="24"/>
            <w:szCs w:val="24"/>
            <w:u w:val="single"/>
          </w:rPr>
          <w:t>10-бабының</w:t>
        </w:r>
      </w:hyperlink>
      <w:r>
        <w:rPr>
          <w:rFonts w:ascii="Times New Roman" w:hAnsi="Times New Roman" w:cs="Times New Roman"/>
          <w:color w:val="000000"/>
          <w:sz w:val="24"/>
          <w:szCs w:val="24"/>
        </w:rPr>
        <w:t xml:space="preserve"> 1-тармағына сәйкес </w:t>
      </w:r>
      <w:r>
        <w:rPr>
          <w:rFonts w:ascii="Times New Roman" w:hAnsi="Times New Roman" w:cs="Times New Roman"/>
          <w:b/>
          <w:bCs/>
          <w:color w:val="000000"/>
          <w:sz w:val="24"/>
          <w:szCs w:val="24"/>
        </w:rPr>
        <w:t>БҰЙЫРАМЫН</w:t>
      </w:r>
      <w:r>
        <w:rPr>
          <w:rFonts w:ascii="Times New Roman" w:hAnsi="Times New Roman" w:cs="Times New Roman"/>
          <w:color w:val="000000"/>
          <w:sz w:val="24"/>
          <w:szCs w:val="24"/>
        </w:rPr>
        <w:t>:</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 w:name="2"/>
      <w:bookmarkEnd w:id="1"/>
      <w:r>
        <w:rPr>
          <w:rFonts w:ascii="Times New Roman" w:hAnsi="Times New Roman" w:cs="Times New Roman"/>
          <w:sz w:val="24"/>
          <w:szCs w:val="24"/>
        </w:rPr>
        <w:t>1. Мыналар:</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2" w:name="3"/>
      <w:bookmarkEnd w:id="2"/>
      <w:r>
        <w:rPr>
          <w:rFonts w:ascii="Times New Roman" w:hAnsi="Times New Roman" w:cs="Times New Roman"/>
          <w:sz w:val="24"/>
          <w:szCs w:val="24"/>
        </w:rPr>
        <w:t xml:space="preserve">1) осы бұйрыққа </w:t>
      </w:r>
      <w:hyperlink r:id="rId5" w:anchor="23" w:history="1">
        <w:r>
          <w:rPr>
            <w:rFonts w:ascii="Times New Roman" w:hAnsi="Times New Roman" w:cs="Times New Roman"/>
            <w:color w:val="0000FF"/>
            <w:sz w:val="24"/>
            <w:szCs w:val="24"/>
            <w:u w:val="single"/>
          </w:rPr>
          <w:t>1-қосымшаға</w:t>
        </w:r>
      </w:hyperlink>
      <w:r>
        <w:rPr>
          <w:rFonts w:ascii="Times New Roman" w:hAnsi="Times New Roman" w:cs="Times New Roman"/>
          <w:color w:val="000000"/>
          <w:sz w:val="24"/>
          <w:szCs w:val="24"/>
        </w:rPr>
        <w:t xml:space="preserve"> сәйкес «Қорғаншылық және қамқоршылық жөнінде анықтамалар беру» мемлекеттік көрсетілетін қызмет стандарты;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3" w:name="4"/>
      <w:bookmarkEnd w:id="3"/>
      <w:r>
        <w:rPr>
          <w:rFonts w:ascii="Times New Roman" w:hAnsi="Times New Roman" w:cs="Times New Roman"/>
          <w:sz w:val="24"/>
          <w:szCs w:val="24"/>
        </w:rPr>
        <w:t xml:space="preserve">2) осы бұйрыққа </w:t>
      </w:r>
      <w:hyperlink r:id="rId6" w:anchor="65" w:history="1">
        <w:r>
          <w:rPr>
            <w:rFonts w:ascii="Times New Roman" w:hAnsi="Times New Roman" w:cs="Times New Roman"/>
            <w:color w:val="0000FF"/>
            <w:sz w:val="24"/>
            <w:szCs w:val="24"/>
            <w:u w:val="single"/>
          </w:rPr>
          <w:t>2-қосымшаға</w:t>
        </w:r>
      </w:hyperlink>
      <w:r>
        <w:rPr>
          <w:rFonts w:ascii="Times New Roman" w:hAnsi="Times New Roman" w:cs="Times New Roman"/>
          <w:color w:val="000000"/>
          <w:sz w:val="24"/>
          <w:szCs w:val="24"/>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4" w:name="5"/>
      <w:bookmarkEnd w:id="4"/>
      <w:r>
        <w:rPr>
          <w:rFonts w:ascii="Times New Roman" w:hAnsi="Times New Roman" w:cs="Times New Roman"/>
          <w:sz w:val="24"/>
          <w:szCs w:val="24"/>
        </w:rPr>
        <w:t xml:space="preserve">3) осы бұйрыққа </w:t>
      </w:r>
      <w:hyperlink r:id="rId7" w:anchor="134" w:history="1">
        <w:r>
          <w:rPr>
            <w:rFonts w:ascii="Times New Roman" w:hAnsi="Times New Roman" w:cs="Times New Roman"/>
            <w:color w:val="0000FF"/>
            <w:sz w:val="24"/>
            <w:szCs w:val="24"/>
            <w:u w:val="single"/>
          </w:rPr>
          <w:t>3-қосымшаға</w:t>
        </w:r>
      </w:hyperlink>
      <w:r>
        <w:rPr>
          <w:rFonts w:ascii="Times New Roman" w:hAnsi="Times New Roman" w:cs="Times New Roman"/>
          <w:color w:val="000000"/>
          <w:sz w:val="24"/>
          <w:szCs w:val="24"/>
        </w:rPr>
        <w:t xml:space="preserve"> сәйкес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5" w:name="6"/>
      <w:bookmarkEnd w:id="5"/>
      <w:r>
        <w:rPr>
          <w:rFonts w:ascii="Times New Roman" w:hAnsi="Times New Roman" w:cs="Times New Roman"/>
          <w:sz w:val="24"/>
          <w:szCs w:val="24"/>
        </w:rPr>
        <w:t xml:space="preserve">4) осы бұйрыққа </w:t>
      </w:r>
      <w:hyperlink r:id="rId8" w:anchor="232" w:history="1">
        <w:r>
          <w:rPr>
            <w:rFonts w:ascii="Times New Roman" w:hAnsi="Times New Roman" w:cs="Times New Roman"/>
            <w:color w:val="0000FF"/>
            <w:sz w:val="24"/>
            <w:szCs w:val="24"/>
            <w:u w:val="single"/>
          </w:rPr>
          <w:t>4-қосымшаға</w:t>
        </w:r>
      </w:hyperlink>
      <w:r>
        <w:rPr>
          <w:rFonts w:ascii="Times New Roman" w:hAnsi="Times New Roman" w:cs="Times New Roman"/>
          <w:color w:val="000000"/>
          <w:sz w:val="24"/>
          <w:szCs w:val="24"/>
        </w:rPr>
        <w:t xml:space="preserve"> сәйкес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6" w:name="7"/>
      <w:bookmarkEnd w:id="6"/>
      <w:r>
        <w:rPr>
          <w:rFonts w:ascii="Times New Roman" w:hAnsi="Times New Roman" w:cs="Times New Roman"/>
          <w:sz w:val="24"/>
          <w:szCs w:val="24"/>
        </w:rPr>
        <w:t xml:space="preserve">5) осы бұйрыққа </w:t>
      </w:r>
      <w:hyperlink r:id="rId9" w:anchor="304" w:history="1">
        <w:r>
          <w:rPr>
            <w:rFonts w:ascii="Times New Roman" w:hAnsi="Times New Roman" w:cs="Times New Roman"/>
            <w:color w:val="0000FF"/>
            <w:sz w:val="24"/>
            <w:szCs w:val="24"/>
            <w:u w:val="single"/>
          </w:rPr>
          <w:t>5-қосымшаға</w:t>
        </w:r>
      </w:hyperlink>
      <w:r>
        <w:rPr>
          <w:rFonts w:ascii="Times New Roman" w:hAnsi="Times New Roman" w:cs="Times New Roman"/>
          <w:color w:val="000000"/>
          <w:sz w:val="24"/>
          <w:szCs w:val="24"/>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7" w:name="8"/>
      <w:bookmarkEnd w:id="7"/>
      <w:r>
        <w:rPr>
          <w:rFonts w:ascii="Times New Roman" w:hAnsi="Times New Roman" w:cs="Times New Roman"/>
          <w:sz w:val="24"/>
          <w:szCs w:val="24"/>
        </w:rPr>
        <w:t xml:space="preserve">6) осы бұйрыққа </w:t>
      </w:r>
      <w:hyperlink r:id="rId10" w:anchor="341" w:history="1">
        <w:r>
          <w:rPr>
            <w:rFonts w:ascii="Times New Roman" w:hAnsi="Times New Roman" w:cs="Times New Roman"/>
            <w:color w:val="0000FF"/>
            <w:sz w:val="24"/>
            <w:szCs w:val="24"/>
            <w:u w:val="single"/>
          </w:rPr>
          <w:t>6-қосымшаға</w:t>
        </w:r>
      </w:hyperlink>
      <w:r>
        <w:rPr>
          <w:rFonts w:ascii="Times New Roman" w:hAnsi="Times New Roman" w:cs="Times New Roman"/>
          <w:color w:val="000000"/>
          <w:sz w:val="24"/>
          <w:szCs w:val="24"/>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көрсетілетін қызмет стандарты;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8" w:name="9"/>
      <w:bookmarkEnd w:id="8"/>
      <w:r>
        <w:rPr>
          <w:rFonts w:ascii="Times New Roman" w:hAnsi="Times New Roman" w:cs="Times New Roman"/>
          <w:sz w:val="24"/>
          <w:szCs w:val="24"/>
        </w:rPr>
        <w:t xml:space="preserve">7) осы бұйрыққа </w:t>
      </w:r>
      <w:hyperlink r:id="rId11" w:anchor="392" w:history="1">
        <w:r>
          <w:rPr>
            <w:rFonts w:ascii="Times New Roman" w:hAnsi="Times New Roman" w:cs="Times New Roman"/>
            <w:color w:val="0000FF"/>
            <w:sz w:val="24"/>
            <w:szCs w:val="24"/>
            <w:u w:val="single"/>
          </w:rPr>
          <w:t>7-қосымшаға</w:t>
        </w:r>
      </w:hyperlink>
      <w:r>
        <w:rPr>
          <w:rFonts w:ascii="Times New Roman" w:hAnsi="Times New Roman" w:cs="Times New Roman"/>
          <w:color w:val="000000"/>
          <w:sz w:val="24"/>
          <w:szCs w:val="24"/>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9" w:name="10"/>
      <w:bookmarkEnd w:id="9"/>
      <w:r>
        <w:rPr>
          <w:rFonts w:ascii="Times New Roman" w:hAnsi="Times New Roman" w:cs="Times New Roman"/>
          <w:sz w:val="24"/>
          <w:szCs w:val="24"/>
        </w:rPr>
        <w:t xml:space="preserve">8) осы бұйрыққа </w:t>
      </w:r>
      <w:hyperlink r:id="rId12" w:anchor="445" w:history="1">
        <w:r>
          <w:rPr>
            <w:rFonts w:ascii="Times New Roman" w:hAnsi="Times New Roman" w:cs="Times New Roman"/>
            <w:color w:val="0000FF"/>
            <w:sz w:val="24"/>
            <w:szCs w:val="24"/>
            <w:u w:val="single"/>
          </w:rPr>
          <w:t>8-қосымшаға</w:t>
        </w:r>
      </w:hyperlink>
      <w:r>
        <w:rPr>
          <w:rFonts w:ascii="Times New Roman" w:hAnsi="Times New Roman" w:cs="Times New Roman"/>
          <w:color w:val="000000"/>
          <w:sz w:val="24"/>
          <w:szCs w:val="24"/>
        </w:rPr>
        <w:t xml:space="preserve"> сәйкес «Баланы (балаларды) патронаттық тәрбиелеуге беру» мемлекеттік көрсетілетін қызмет стандарты;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0" w:name="11"/>
      <w:bookmarkEnd w:id="10"/>
      <w:r>
        <w:rPr>
          <w:rFonts w:ascii="Times New Roman" w:hAnsi="Times New Roman" w:cs="Times New Roman"/>
          <w:sz w:val="24"/>
          <w:szCs w:val="24"/>
        </w:rPr>
        <w:t xml:space="preserve">9) осы бұйрыққа </w:t>
      </w:r>
      <w:hyperlink r:id="rId13" w:anchor="481" w:history="1">
        <w:r>
          <w:rPr>
            <w:rFonts w:ascii="Times New Roman" w:hAnsi="Times New Roman" w:cs="Times New Roman"/>
            <w:color w:val="0000FF"/>
            <w:sz w:val="24"/>
            <w:szCs w:val="24"/>
            <w:u w:val="single"/>
          </w:rPr>
          <w:t>9-қосымшаға</w:t>
        </w:r>
      </w:hyperlink>
      <w:r>
        <w:rPr>
          <w:rFonts w:ascii="Times New Roman" w:hAnsi="Times New Roman" w:cs="Times New Roman"/>
          <w:color w:val="000000"/>
          <w:sz w:val="24"/>
          <w:szCs w:val="24"/>
        </w:rPr>
        <w:t xml:space="preserve"> сәйкес «Патронат тәрбиешiлерге берiлген баланы (балаларды) асырап-бағуға ақшалай қаражат төлеуді тағайындау» мемлекеттік көрсетілетін қызмет стандарты;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1" w:name="12"/>
      <w:bookmarkEnd w:id="11"/>
      <w:r>
        <w:rPr>
          <w:rFonts w:ascii="Times New Roman" w:hAnsi="Times New Roman" w:cs="Times New Roman"/>
          <w:sz w:val="24"/>
          <w:szCs w:val="24"/>
        </w:rPr>
        <w:t xml:space="preserve">10) осы бұйрыққа </w:t>
      </w:r>
      <w:hyperlink r:id="rId14" w:anchor="511" w:history="1">
        <w:r>
          <w:rPr>
            <w:rFonts w:ascii="Times New Roman" w:hAnsi="Times New Roman" w:cs="Times New Roman"/>
            <w:color w:val="0000FF"/>
            <w:sz w:val="24"/>
            <w:szCs w:val="24"/>
            <w:u w:val="single"/>
          </w:rPr>
          <w:t>10-қосымшаға</w:t>
        </w:r>
      </w:hyperlink>
      <w:r>
        <w:rPr>
          <w:rFonts w:ascii="Times New Roman" w:hAnsi="Times New Roman" w:cs="Times New Roman"/>
          <w:color w:val="000000"/>
          <w:sz w:val="24"/>
          <w:szCs w:val="24"/>
        </w:rPr>
        <w:t xml:space="preserve"> сәйкес «Бала асырап алуға тілек білдірген адамдарды есепке қою» мемлекеттік көрсетілетін қызмет стандарты;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2" w:name="13"/>
      <w:bookmarkEnd w:id="12"/>
      <w:r>
        <w:rPr>
          <w:rFonts w:ascii="Times New Roman" w:hAnsi="Times New Roman" w:cs="Times New Roman"/>
          <w:sz w:val="24"/>
          <w:szCs w:val="24"/>
        </w:rPr>
        <w:t xml:space="preserve">11) осы бұйрыққа </w:t>
      </w:r>
      <w:hyperlink r:id="rId15" w:anchor="560" w:history="1">
        <w:r>
          <w:rPr>
            <w:rFonts w:ascii="Times New Roman" w:hAnsi="Times New Roman" w:cs="Times New Roman"/>
            <w:color w:val="0000FF"/>
            <w:sz w:val="24"/>
            <w:szCs w:val="24"/>
            <w:u w:val="single"/>
          </w:rPr>
          <w:t>11-қосымшаға</w:t>
        </w:r>
      </w:hyperlink>
      <w:r>
        <w:rPr>
          <w:rFonts w:ascii="Times New Roman" w:hAnsi="Times New Roman" w:cs="Times New Roman"/>
          <w:color w:val="000000"/>
          <w:sz w:val="24"/>
          <w:szCs w:val="24"/>
        </w:rPr>
        <w:t xml:space="preserve"> сәйкес «Бала асырап алу жөніндегі агенттікті аккредиттеу» мемлекеттік көрсетілетін қызмет стандарты;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3" w:name="14"/>
      <w:bookmarkEnd w:id="13"/>
      <w:r>
        <w:rPr>
          <w:rFonts w:ascii="Times New Roman" w:hAnsi="Times New Roman" w:cs="Times New Roman"/>
          <w:sz w:val="24"/>
          <w:szCs w:val="24"/>
        </w:rPr>
        <w:t xml:space="preserve">12) осы бұйрыққа </w:t>
      </w:r>
      <w:hyperlink r:id="rId16" w:anchor="617" w:history="1">
        <w:r>
          <w:rPr>
            <w:rFonts w:ascii="Times New Roman" w:hAnsi="Times New Roman" w:cs="Times New Roman"/>
            <w:color w:val="0000FF"/>
            <w:sz w:val="24"/>
            <w:szCs w:val="24"/>
            <w:u w:val="single"/>
          </w:rPr>
          <w:t>12-қосымшаға</w:t>
        </w:r>
      </w:hyperlink>
      <w:r>
        <w:rPr>
          <w:rFonts w:ascii="Times New Roman" w:hAnsi="Times New Roman" w:cs="Times New Roman"/>
          <w:color w:val="000000"/>
          <w:sz w:val="24"/>
          <w:szCs w:val="24"/>
        </w:rPr>
        <w:t xml:space="preserve"> сәйкес «Бала асырап алу жөніндегі агенттікті аккредиттеу мерзімін ұзарту» мемлекеттік көрсетілетін қызмет стандарты;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4" w:name="15"/>
      <w:bookmarkEnd w:id="14"/>
      <w:r>
        <w:rPr>
          <w:rFonts w:ascii="Times New Roman" w:hAnsi="Times New Roman" w:cs="Times New Roman"/>
          <w:sz w:val="24"/>
          <w:szCs w:val="24"/>
        </w:rPr>
        <w:t xml:space="preserve">13) осы бұйрыққа </w:t>
      </w:r>
      <w:hyperlink r:id="rId17" w:anchor="647" w:history="1">
        <w:r>
          <w:rPr>
            <w:rFonts w:ascii="Times New Roman" w:hAnsi="Times New Roman" w:cs="Times New Roman"/>
            <w:color w:val="0000FF"/>
            <w:sz w:val="24"/>
            <w:szCs w:val="24"/>
            <w:u w:val="single"/>
          </w:rPr>
          <w:t>13-қосымшаға</w:t>
        </w:r>
      </w:hyperlink>
      <w:r>
        <w:rPr>
          <w:rFonts w:ascii="Times New Roman" w:hAnsi="Times New Roman" w:cs="Times New Roman"/>
          <w:color w:val="000000"/>
          <w:sz w:val="24"/>
          <w:szCs w:val="24"/>
        </w:rPr>
        <w:t xml:space="preserve"> сәйкес «Жетім баланы және (немесе) ата-анасының қамқорлығынсыз қалған баланы асырап алуға байланысты біржолғы ақшалай төлемді </w:t>
      </w:r>
      <w:r>
        <w:rPr>
          <w:rFonts w:ascii="Times New Roman" w:hAnsi="Times New Roman" w:cs="Times New Roman"/>
          <w:color w:val="000000"/>
          <w:sz w:val="24"/>
          <w:szCs w:val="24"/>
        </w:rPr>
        <w:lastRenderedPageBreak/>
        <w:t>тағайындау» мемлекеттік көрсетілетін қызмет стандарты;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5" w:name="16"/>
      <w:bookmarkEnd w:id="15"/>
      <w:r>
        <w:rPr>
          <w:rFonts w:ascii="Times New Roman" w:hAnsi="Times New Roman" w:cs="Times New Roman"/>
          <w:sz w:val="24"/>
          <w:szCs w:val="24"/>
        </w:rPr>
        <w:t xml:space="preserve">14) осы бұйрыққа </w:t>
      </w:r>
      <w:hyperlink r:id="rId18" w:anchor="677" w:history="1">
        <w:r>
          <w:rPr>
            <w:rFonts w:ascii="Times New Roman" w:hAnsi="Times New Roman" w:cs="Times New Roman"/>
            <w:color w:val="0000FF"/>
            <w:sz w:val="24"/>
            <w:szCs w:val="24"/>
            <w:u w:val="single"/>
          </w:rPr>
          <w:t>14-қосымшаға</w:t>
        </w:r>
      </w:hyperlink>
      <w:r>
        <w:rPr>
          <w:rFonts w:ascii="Times New Roman" w:hAnsi="Times New Roman" w:cs="Times New Roman"/>
          <w:color w:val="000000"/>
          <w:sz w:val="24"/>
          <w:szCs w:val="24"/>
        </w:rPr>
        <w:t xml:space="preserve"> сәйкес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стандарты бекітілсін.</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6" w:name="17"/>
      <w:bookmarkEnd w:id="16"/>
      <w:r>
        <w:rPr>
          <w:rFonts w:ascii="Times New Roman" w:hAnsi="Times New Roman" w:cs="Times New Roman"/>
          <w:sz w:val="24"/>
          <w:szCs w:val="24"/>
        </w:rPr>
        <w:t>2. Қазақстан Республикасы Білім және ғылым Министрлігі Балалардың құқықтарын қорғау комитеті (З.Ж. Оразалиева) заңнамада белгіленген тәртіппен:</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7" w:name="18"/>
      <w:bookmarkEnd w:id="17"/>
      <w:r>
        <w:rPr>
          <w:rFonts w:ascii="Times New Roman" w:hAnsi="Times New Roman" w:cs="Times New Roman"/>
          <w:sz w:val="24"/>
          <w:szCs w:val="24"/>
        </w:rPr>
        <w:t>1) осы бұйрықты Қазақстан Республикасы Әділет министрлігінде мемлекеттік тіркеуді;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8" w:name="19"/>
      <w:bookmarkEnd w:id="18"/>
      <w:r>
        <w:rPr>
          <w:rFonts w:ascii="Times New Roman" w:hAnsi="Times New Roman" w:cs="Times New Roman"/>
          <w:sz w:val="24"/>
          <w:szCs w:val="24"/>
        </w:rPr>
        <w:t>2) Қазақстан Республикасы Әділет министрлігінде мемлекеттік тіркеуден өткеннен кейін осы бұйрықты ресми жариялауды;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9" w:name="20"/>
      <w:bookmarkEnd w:id="19"/>
      <w:r>
        <w:rPr>
          <w:rFonts w:ascii="Times New Roman" w:hAnsi="Times New Roman" w:cs="Times New Roman"/>
          <w:sz w:val="24"/>
          <w:szCs w:val="24"/>
        </w:rPr>
        <w:t>3) осы бұйрықты Қазақстан Республикасы Білім және ғылым министрлігінің ресми интернет-ресурсында орналастыруды қамтамасыз етсін.</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0" w:name="21"/>
      <w:bookmarkEnd w:id="20"/>
      <w:r>
        <w:rPr>
          <w:rFonts w:ascii="Times New Roman" w:hAnsi="Times New Roman" w:cs="Times New Roman"/>
          <w:sz w:val="24"/>
          <w:szCs w:val="24"/>
        </w:rPr>
        <w:t>3. Осы бұйрықтың орындалуын бақылау Қазақстан Республикасы Білім және ғылым вице-министрі Е.Н. Иманғалиевке жүктелсін.</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1" w:name="22"/>
      <w:bookmarkEnd w:id="21"/>
      <w:r>
        <w:rPr>
          <w:rFonts w:ascii="Times New Roman" w:hAnsi="Times New Roman" w:cs="Times New Roman"/>
          <w:sz w:val="24"/>
          <w:szCs w:val="24"/>
        </w:rPr>
        <w:t>4. Осы бұйрық алғашқы ресми жарияланған күнінен бастап қолданысқа енгізіледі.</w:t>
      </w:r>
    </w:p>
    <w:tbl>
      <w:tblPr>
        <w:tblW w:w="9015" w:type="dxa"/>
        <w:tblInd w:w="720" w:type="dxa"/>
        <w:tblLayout w:type="fixed"/>
        <w:tblCellMar>
          <w:left w:w="0" w:type="dxa"/>
          <w:right w:w="0" w:type="dxa"/>
        </w:tblCellMar>
        <w:tblLook w:val="0000" w:firstRow="0" w:lastRow="0" w:firstColumn="0" w:lastColumn="0" w:noHBand="0" w:noVBand="0"/>
      </w:tblPr>
      <w:tblGrid>
        <w:gridCol w:w="6375"/>
        <w:gridCol w:w="2640"/>
      </w:tblGrid>
      <w:tr w:rsidR="00AB7FBB">
        <w:tc>
          <w:tcPr>
            <w:tcW w:w="6375" w:type="dxa"/>
            <w:tcBorders>
              <w:top w:val="nil"/>
              <w:left w:val="nil"/>
              <w:bottom w:val="nil"/>
              <w:right w:val="nil"/>
            </w:tcBorders>
          </w:tcPr>
          <w:p w:rsidR="00AB7FBB" w:rsidRDefault="00330995">
            <w:pPr>
              <w:widowControl w:val="0"/>
              <w:autoSpaceDE w:val="0"/>
              <w:autoSpaceDN w:val="0"/>
              <w:adjustRightInd w:val="0"/>
              <w:spacing w:before="48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Қазақстан Республикасының</w:t>
            </w:r>
          </w:p>
        </w:tc>
        <w:tc>
          <w:tcPr>
            <w:tcW w:w="2640" w:type="dxa"/>
            <w:tcBorders>
              <w:top w:val="nil"/>
              <w:left w:val="nil"/>
              <w:bottom w:val="nil"/>
              <w:right w:val="nil"/>
            </w:tcBorders>
          </w:tcPr>
          <w:p w:rsidR="00AB7FBB" w:rsidRDefault="00AB7FBB">
            <w:pPr>
              <w:widowControl w:val="0"/>
              <w:autoSpaceDE w:val="0"/>
              <w:autoSpaceDN w:val="0"/>
              <w:adjustRightInd w:val="0"/>
              <w:spacing w:before="480" w:after="0" w:line="240" w:lineRule="auto"/>
              <w:rPr>
                <w:rFonts w:ascii="Times New Roman" w:hAnsi="Times New Roman" w:cs="Times New Roman"/>
                <w:color w:val="000000"/>
                <w:sz w:val="24"/>
                <w:szCs w:val="24"/>
              </w:rPr>
            </w:pPr>
          </w:p>
        </w:tc>
      </w:tr>
      <w:tr w:rsidR="00AB7FBB">
        <w:tc>
          <w:tcPr>
            <w:tcW w:w="6375" w:type="dxa"/>
            <w:tcBorders>
              <w:top w:val="nil"/>
              <w:left w:val="nil"/>
              <w:bottom w:val="nil"/>
              <w:right w:val="nil"/>
            </w:tcBorders>
          </w:tcPr>
          <w:p w:rsidR="00AB7FBB" w:rsidRDefault="00330995">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Білім және ғылым министрі</w:t>
            </w:r>
          </w:p>
        </w:tc>
        <w:tc>
          <w:tcPr>
            <w:tcW w:w="2640" w:type="dxa"/>
            <w:tcBorders>
              <w:top w:val="nil"/>
              <w:left w:val="nil"/>
              <w:bottom w:val="nil"/>
              <w:right w:val="nil"/>
            </w:tcBorders>
          </w:tcPr>
          <w:p w:rsidR="00AB7FBB" w:rsidRDefault="00330995">
            <w:pPr>
              <w:widowControl w:val="0"/>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А. Сәрінжіпов</w:t>
            </w:r>
          </w:p>
        </w:tc>
      </w:tr>
      <w:tr w:rsidR="00AB7FBB">
        <w:tc>
          <w:tcPr>
            <w:tcW w:w="6375" w:type="dxa"/>
            <w:tcBorders>
              <w:top w:val="nil"/>
              <w:left w:val="nil"/>
              <w:bottom w:val="nil"/>
              <w:right w:val="nil"/>
            </w:tcBorders>
          </w:tcPr>
          <w:p w:rsidR="00AB7FBB" w:rsidRDefault="00330995">
            <w:pPr>
              <w:widowControl w:val="0"/>
              <w:autoSpaceDE w:val="0"/>
              <w:autoSpaceDN w:val="0"/>
              <w:adjustRightInd w:val="0"/>
              <w:spacing w:before="240" w:after="120" w:line="240" w:lineRule="auto"/>
              <w:rPr>
                <w:rFonts w:ascii="Times New Roman" w:hAnsi="Times New Roman" w:cs="Times New Roman"/>
                <w:sz w:val="24"/>
                <w:szCs w:val="24"/>
              </w:rPr>
            </w:pPr>
            <w:r>
              <w:rPr>
                <w:rFonts w:ascii="Times New Roman" w:hAnsi="Times New Roman" w:cs="Times New Roman"/>
                <w:sz w:val="24"/>
                <w:szCs w:val="24"/>
              </w:rPr>
              <w:t>КЕЛІСІЛДІ</w:t>
            </w:r>
          </w:p>
        </w:tc>
        <w:tc>
          <w:tcPr>
            <w:tcW w:w="2640" w:type="dxa"/>
            <w:tcBorders>
              <w:top w:val="nil"/>
              <w:left w:val="nil"/>
              <w:bottom w:val="nil"/>
              <w:right w:val="nil"/>
            </w:tcBorders>
          </w:tcPr>
          <w:p w:rsidR="00AB7FBB" w:rsidRDefault="00AB7FBB">
            <w:pPr>
              <w:widowControl w:val="0"/>
              <w:autoSpaceDE w:val="0"/>
              <w:autoSpaceDN w:val="0"/>
              <w:adjustRightInd w:val="0"/>
              <w:spacing w:after="0" w:line="240" w:lineRule="auto"/>
              <w:rPr>
                <w:rFonts w:ascii="Times New Roman" w:hAnsi="Times New Roman" w:cs="Times New Roman"/>
                <w:color w:val="000000"/>
                <w:sz w:val="24"/>
                <w:szCs w:val="24"/>
              </w:rPr>
            </w:pPr>
          </w:p>
        </w:tc>
      </w:tr>
      <w:tr w:rsidR="00AB7FBB">
        <w:tc>
          <w:tcPr>
            <w:tcW w:w="6375" w:type="dxa"/>
            <w:tcBorders>
              <w:top w:val="nil"/>
              <w:left w:val="nil"/>
              <w:bottom w:val="nil"/>
              <w:right w:val="nil"/>
            </w:tcBorders>
          </w:tcPr>
          <w:p w:rsidR="00AB7FBB" w:rsidRDefault="00330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Қазақстан Республикасының</w:t>
            </w:r>
          </w:p>
        </w:tc>
        <w:tc>
          <w:tcPr>
            <w:tcW w:w="2640" w:type="dxa"/>
            <w:tcBorders>
              <w:top w:val="nil"/>
              <w:left w:val="nil"/>
              <w:bottom w:val="nil"/>
              <w:right w:val="nil"/>
            </w:tcBorders>
          </w:tcPr>
          <w:p w:rsidR="00AB7FBB" w:rsidRDefault="00AB7FBB">
            <w:pPr>
              <w:widowControl w:val="0"/>
              <w:autoSpaceDE w:val="0"/>
              <w:autoSpaceDN w:val="0"/>
              <w:adjustRightInd w:val="0"/>
              <w:spacing w:after="0" w:line="240" w:lineRule="auto"/>
              <w:rPr>
                <w:rFonts w:ascii="Times New Roman" w:hAnsi="Times New Roman" w:cs="Times New Roman"/>
                <w:color w:val="000000"/>
                <w:sz w:val="24"/>
                <w:szCs w:val="24"/>
              </w:rPr>
            </w:pPr>
          </w:p>
        </w:tc>
      </w:tr>
      <w:tr w:rsidR="00AB7FBB">
        <w:tc>
          <w:tcPr>
            <w:tcW w:w="6375" w:type="dxa"/>
            <w:tcBorders>
              <w:top w:val="nil"/>
              <w:left w:val="nil"/>
              <w:bottom w:val="nil"/>
              <w:right w:val="nil"/>
            </w:tcBorders>
          </w:tcPr>
          <w:p w:rsidR="00AB7FBB" w:rsidRDefault="00330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Инвестициялар және даму министрінің</w:t>
            </w:r>
          </w:p>
        </w:tc>
        <w:tc>
          <w:tcPr>
            <w:tcW w:w="2640" w:type="dxa"/>
            <w:tcBorders>
              <w:top w:val="nil"/>
              <w:left w:val="nil"/>
              <w:bottom w:val="nil"/>
              <w:right w:val="nil"/>
            </w:tcBorders>
          </w:tcPr>
          <w:p w:rsidR="00AB7FBB" w:rsidRDefault="00AB7FBB">
            <w:pPr>
              <w:widowControl w:val="0"/>
              <w:autoSpaceDE w:val="0"/>
              <w:autoSpaceDN w:val="0"/>
              <w:adjustRightInd w:val="0"/>
              <w:spacing w:after="0" w:line="240" w:lineRule="auto"/>
              <w:rPr>
                <w:rFonts w:ascii="Times New Roman" w:hAnsi="Times New Roman" w:cs="Times New Roman"/>
                <w:color w:val="000000"/>
                <w:sz w:val="24"/>
                <w:szCs w:val="24"/>
              </w:rPr>
            </w:pPr>
          </w:p>
        </w:tc>
      </w:tr>
      <w:tr w:rsidR="00AB7FBB">
        <w:tc>
          <w:tcPr>
            <w:tcW w:w="6375" w:type="dxa"/>
            <w:tcBorders>
              <w:top w:val="nil"/>
              <w:left w:val="nil"/>
              <w:bottom w:val="nil"/>
              <w:right w:val="nil"/>
            </w:tcBorders>
          </w:tcPr>
          <w:p w:rsidR="00AB7FBB" w:rsidRDefault="00330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міндетін атқарушы</w:t>
            </w:r>
          </w:p>
        </w:tc>
        <w:tc>
          <w:tcPr>
            <w:tcW w:w="2640" w:type="dxa"/>
            <w:tcBorders>
              <w:top w:val="nil"/>
              <w:left w:val="nil"/>
              <w:bottom w:val="nil"/>
              <w:right w:val="nil"/>
            </w:tcBorders>
          </w:tcPr>
          <w:p w:rsidR="00AB7FBB" w:rsidRDefault="00AB7FBB">
            <w:pPr>
              <w:widowControl w:val="0"/>
              <w:autoSpaceDE w:val="0"/>
              <w:autoSpaceDN w:val="0"/>
              <w:adjustRightInd w:val="0"/>
              <w:spacing w:after="0" w:line="240" w:lineRule="auto"/>
              <w:rPr>
                <w:rFonts w:ascii="Times New Roman" w:hAnsi="Times New Roman" w:cs="Times New Roman"/>
                <w:color w:val="000000"/>
                <w:sz w:val="24"/>
                <w:szCs w:val="24"/>
              </w:rPr>
            </w:pPr>
          </w:p>
        </w:tc>
      </w:tr>
      <w:tr w:rsidR="00AB7FBB">
        <w:tc>
          <w:tcPr>
            <w:tcW w:w="6375" w:type="dxa"/>
            <w:tcBorders>
              <w:top w:val="nil"/>
              <w:left w:val="nil"/>
              <w:bottom w:val="nil"/>
              <w:right w:val="nil"/>
            </w:tcBorders>
          </w:tcPr>
          <w:p w:rsidR="00AB7FBB" w:rsidRDefault="00330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жылғы «___» </w:t>
            </w:r>
          </w:p>
        </w:tc>
        <w:tc>
          <w:tcPr>
            <w:tcW w:w="2640" w:type="dxa"/>
            <w:tcBorders>
              <w:top w:val="nil"/>
              <w:left w:val="nil"/>
              <w:bottom w:val="nil"/>
              <w:right w:val="nil"/>
            </w:tcBorders>
          </w:tcPr>
          <w:p w:rsidR="00AB7FBB" w:rsidRDefault="00330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B7FBB">
        <w:tc>
          <w:tcPr>
            <w:tcW w:w="6375" w:type="dxa"/>
            <w:tcBorders>
              <w:top w:val="nil"/>
              <w:left w:val="nil"/>
              <w:bottom w:val="nil"/>
              <w:right w:val="nil"/>
            </w:tcBorders>
          </w:tcPr>
          <w:p w:rsidR="00AB7FBB" w:rsidRDefault="00330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 Ж.М. Қасымбек</w:t>
            </w:r>
          </w:p>
        </w:tc>
        <w:tc>
          <w:tcPr>
            <w:tcW w:w="2640" w:type="dxa"/>
            <w:tcBorders>
              <w:top w:val="nil"/>
              <w:left w:val="nil"/>
              <w:bottom w:val="nil"/>
              <w:right w:val="nil"/>
            </w:tcBorders>
          </w:tcPr>
          <w:p w:rsidR="00AB7FBB" w:rsidRDefault="00AB7FBB">
            <w:pPr>
              <w:widowControl w:val="0"/>
              <w:autoSpaceDE w:val="0"/>
              <w:autoSpaceDN w:val="0"/>
              <w:adjustRightInd w:val="0"/>
              <w:spacing w:after="0" w:line="240" w:lineRule="auto"/>
              <w:rPr>
                <w:rFonts w:ascii="Times New Roman" w:hAnsi="Times New Roman" w:cs="Times New Roman"/>
                <w:color w:val="000000"/>
                <w:sz w:val="24"/>
                <w:szCs w:val="24"/>
              </w:rPr>
            </w:pPr>
          </w:p>
        </w:tc>
      </w:tr>
      <w:tr w:rsidR="00AB7FBB">
        <w:tc>
          <w:tcPr>
            <w:tcW w:w="6375" w:type="dxa"/>
            <w:tcBorders>
              <w:top w:val="nil"/>
              <w:left w:val="nil"/>
              <w:bottom w:val="nil"/>
              <w:right w:val="nil"/>
            </w:tcBorders>
          </w:tcPr>
          <w:p w:rsidR="00AB7FBB" w:rsidRDefault="00330995">
            <w:pPr>
              <w:widowControl w:val="0"/>
              <w:autoSpaceDE w:val="0"/>
              <w:autoSpaceDN w:val="0"/>
              <w:adjustRightInd w:val="0"/>
              <w:spacing w:before="240" w:after="120" w:line="240" w:lineRule="auto"/>
              <w:rPr>
                <w:rFonts w:ascii="Times New Roman" w:hAnsi="Times New Roman" w:cs="Times New Roman"/>
                <w:sz w:val="24"/>
                <w:szCs w:val="24"/>
              </w:rPr>
            </w:pPr>
            <w:r>
              <w:rPr>
                <w:rFonts w:ascii="Times New Roman" w:hAnsi="Times New Roman" w:cs="Times New Roman"/>
                <w:sz w:val="24"/>
                <w:szCs w:val="24"/>
              </w:rPr>
              <w:t>КЕЛІСІЛДІ</w:t>
            </w:r>
          </w:p>
        </w:tc>
        <w:tc>
          <w:tcPr>
            <w:tcW w:w="2640" w:type="dxa"/>
            <w:tcBorders>
              <w:top w:val="nil"/>
              <w:left w:val="nil"/>
              <w:bottom w:val="nil"/>
              <w:right w:val="nil"/>
            </w:tcBorders>
          </w:tcPr>
          <w:p w:rsidR="00AB7FBB" w:rsidRDefault="00AB7FBB">
            <w:pPr>
              <w:widowControl w:val="0"/>
              <w:autoSpaceDE w:val="0"/>
              <w:autoSpaceDN w:val="0"/>
              <w:adjustRightInd w:val="0"/>
              <w:spacing w:after="0" w:line="240" w:lineRule="auto"/>
              <w:rPr>
                <w:rFonts w:ascii="Times New Roman" w:hAnsi="Times New Roman" w:cs="Times New Roman"/>
                <w:color w:val="000000"/>
                <w:sz w:val="24"/>
                <w:szCs w:val="24"/>
              </w:rPr>
            </w:pPr>
          </w:p>
        </w:tc>
      </w:tr>
      <w:tr w:rsidR="00AB7FBB">
        <w:tc>
          <w:tcPr>
            <w:tcW w:w="6375" w:type="dxa"/>
            <w:tcBorders>
              <w:top w:val="nil"/>
              <w:left w:val="nil"/>
              <w:bottom w:val="nil"/>
              <w:right w:val="nil"/>
            </w:tcBorders>
          </w:tcPr>
          <w:p w:rsidR="00AB7FBB" w:rsidRDefault="00330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Қазақстан Республикасының</w:t>
            </w:r>
          </w:p>
        </w:tc>
        <w:tc>
          <w:tcPr>
            <w:tcW w:w="2640" w:type="dxa"/>
            <w:tcBorders>
              <w:top w:val="nil"/>
              <w:left w:val="nil"/>
              <w:bottom w:val="nil"/>
              <w:right w:val="nil"/>
            </w:tcBorders>
          </w:tcPr>
          <w:p w:rsidR="00AB7FBB" w:rsidRDefault="00AB7FBB">
            <w:pPr>
              <w:widowControl w:val="0"/>
              <w:autoSpaceDE w:val="0"/>
              <w:autoSpaceDN w:val="0"/>
              <w:adjustRightInd w:val="0"/>
              <w:spacing w:after="0" w:line="240" w:lineRule="auto"/>
              <w:rPr>
                <w:rFonts w:ascii="Times New Roman" w:hAnsi="Times New Roman" w:cs="Times New Roman"/>
                <w:color w:val="000000"/>
                <w:sz w:val="24"/>
                <w:szCs w:val="24"/>
              </w:rPr>
            </w:pPr>
          </w:p>
        </w:tc>
      </w:tr>
      <w:tr w:rsidR="00AB7FBB">
        <w:tc>
          <w:tcPr>
            <w:tcW w:w="6375" w:type="dxa"/>
            <w:tcBorders>
              <w:top w:val="nil"/>
              <w:left w:val="nil"/>
              <w:bottom w:val="nil"/>
              <w:right w:val="nil"/>
            </w:tcBorders>
          </w:tcPr>
          <w:p w:rsidR="00AB7FBB" w:rsidRDefault="00330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Ұлттық экономика министрі</w:t>
            </w:r>
          </w:p>
        </w:tc>
        <w:tc>
          <w:tcPr>
            <w:tcW w:w="2640" w:type="dxa"/>
            <w:tcBorders>
              <w:top w:val="nil"/>
              <w:left w:val="nil"/>
              <w:bottom w:val="nil"/>
              <w:right w:val="nil"/>
            </w:tcBorders>
          </w:tcPr>
          <w:p w:rsidR="00AB7FBB" w:rsidRDefault="00AB7FBB">
            <w:pPr>
              <w:widowControl w:val="0"/>
              <w:autoSpaceDE w:val="0"/>
              <w:autoSpaceDN w:val="0"/>
              <w:adjustRightInd w:val="0"/>
              <w:spacing w:after="0" w:line="240" w:lineRule="auto"/>
              <w:rPr>
                <w:rFonts w:ascii="Times New Roman" w:hAnsi="Times New Roman" w:cs="Times New Roman"/>
                <w:color w:val="000000"/>
                <w:sz w:val="24"/>
                <w:szCs w:val="24"/>
              </w:rPr>
            </w:pPr>
          </w:p>
        </w:tc>
      </w:tr>
      <w:tr w:rsidR="00AB7FBB">
        <w:tc>
          <w:tcPr>
            <w:tcW w:w="6375" w:type="dxa"/>
            <w:tcBorders>
              <w:top w:val="nil"/>
              <w:left w:val="nil"/>
              <w:bottom w:val="nil"/>
              <w:right w:val="nil"/>
            </w:tcBorders>
          </w:tcPr>
          <w:p w:rsidR="00AB7FBB" w:rsidRDefault="00330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жылғы «___» </w:t>
            </w:r>
          </w:p>
        </w:tc>
        <w:tc>
          <w:tcPr>
            <w:tcW w:w="2640" w:type="dxa"/>
            <w:tcBorders>
              <w:top w:val="nil"/>
              <w:left w:val="nil"/>
              <w:bottom w:val="nil"/>
              <w:right w:val="nil"/>
            </w:tcBorders>
          </w:tcPr>
          <w:p w:rsidR="00AB7FBB" w:rsidRDefault="00330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B7FBB">
        <w:tc>
          <w:tcPr>
            <w:tcW w:w="6375" w:type="dxa"/>
            <w:tcBorders>
              <w:top w:val="nil"/>
              <w:left w:val="nil"/>
              <w:bottom w:val="nil"/>
              <w:right w:val="nil"/>
            </w:tcBorders>
          </w:tcPr>
          <w:p w:rsidR="00AB7FBB" w:rsidRDefault="00330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 Е.А. Досаев</w:t>
            </w:r>
          </w:p>
        </w:tc>
        <w:tc>
          <w:tcPr>
            <w:tcW w:w="2640" w:type="dxa"/>
            <w:tcBorders>
              <w:top w:val="nil"/>
              <w:left w:val="nil"/>
              <w:bottom w:val="nil"/>
              <w:right w:val="nil"/>
            </w:tcBorders>
          </w:tcPr>
          <w:p w:rsidR="00AB7FBB" w:rsidRDefault="00AB7FBB">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AB7FBB" w:rsidRDefault="00AB7FBB">
      <w:pPr>
        <w:widowControl w:val="0"/>
        <w:autoSpaceDE w:val="0"/>
        <w:autoSpaceDN w:val="0"/>
        <w:adjustRightInd w:val="0"/>
        <w:spacing w:after="0" w:line="240" w:lineRule="auto"/>
        <w:rPr>
          <w:rFonts w:ascii="Times New Roman" w:hAnsi="Times New Roman" w:cs="Times New Roman"/>
          <w:color w:val="000000"/>
          <w:sz w:val="24"/>
          <w:szCs w:val="24"/>
        </w:rPr>
      </w:pPr>
    </w:p>
    <w:p w:rsidR="00AB7FBB" w:rsidRDefault="00AB7FBB">
      <w:pPr>
        <w:widowControl w:val="0"/>
        <w:autoSpaceDE w:val="0"/>
        <w:autoSpaceDN w:val="0"/>
        <w:adjustRightInd w:val="0"/>
        <w:spacing w:after="0" w:line="240" w:lineRule="auto"/>
        <w:rPr>
          <w:rFonts w:ascii="Courier New" w:hAnsi="Courier New" w:cs="Courier New"/>
          <w:sz w:val="24"/>
          <w:szCs w:val="24"/>
        </w:rPr>
      </w:pPr>
      <w:bookmarkStart w:id="22" w:name="23"/>
      <w:bookmarkEnd w:id="22"/>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236728" w:rsidRDefault="00236728">
      <w:pPr>
        <w:widowControl w:val="0"/>
        <w:autoSpaceDE w:val="0"/>
        <w:autoSpaceDN w:val="0"/>
        <w:adjustRightInd w:val="0"/>
        <w:spacing w:after="0" w:line="240" w:lineRule="auto"/>
        <w:rPr>
          <w:rFonts w:ascii="Courier New" w:hAnsi="Courier New" w:cs="Courier New"/>
          <w:sz w:val="24"/>
          <w:szCs w:val="24"/>
        </w:rPr>
      </w:pPr>
    </w:p>
    <w:p w:rsidR="00EE0A61" w:rsidRDefault="00EE0A61">
      <w:pPr>
        <w:widowControl w:val="0"/>
        <w:autoSpaceDE w:val="0"/>
        <w:autoSpaceDN w:val="0"/>
        <w:adjustRightInd w:val="0"/>
        <w:spacing w:before="240" w:after="240" w:line="240" w:lineRule="auto"/>
        <w:ind w:left="6705"/>
        <w:jc w:val="center"/>
        <w:rPr>
          <w:rFonts w:ascii="Times New Roman" w:hAnsi="Times New Roman" w:cs="Times New Roman"/>
          <w:color w:val="000000"/>
          <w:sz w:val="24"/>
          <w:szCs w:val="24"/>
        </w:rPr>
      </w:pPr>
      <w:bookmarkStart w:id="23" w:name="304"/>
      <w:bookmarkStart w:id="24" w:name="341"/>
      <w:bookmarkEnd w:id="23"/>
      <w:bookmarkEnd w:id="24"/>
    </w:p>
    <w:p w:rsidR="00AB7FBB" w:rsidRDefault="00330995">
      <w:pPr>
        <w:widowControl w:val="0"/>
        <w:autoSpaceDE w:val="0"/>
        <w:autoSpaceDN w:val="0"/>
        <w:adjustRightInd w:val="0"/>
        <w:spacing w:before="240" w:after="240" w:line="240" w:lineRule="auto"/>
        <w:ind w:left="6705"/>
        <w:jc w:val="center"/>
        <w:rPr>
          <w:rFonts w:ascii="Times New Roman" w:hAnsi="Times New Roman" w:cs="Times New Roman"/>
          <w:color w:val="000000"/>
          <w:sz w:val="24"/>
          <w:szCs w:val="24"/>
        </w:rPr>
      </w:pPr>
      <w:bookmarkStart w:id="25" w:name="_GoBack"/>
      <w:bookmarkEnd w:id="25"/>
      <w:r>
        <w:rPr>
          <w:rFonts w:ascii="Times New Roman" w:hAnsi="Times New Roman" w:cs="Times New Roman"/>
          <w:color w:val="000000"/>
          <w:sz w:val="24"/>
          <w:szCs w:val="24"/>
        </w:rPr>
        <w:lastRenderedPageBreak/>
        <w:t>Қазақстан Республикасы</w:t>
      </w:r>
      <w:r>
        <w:rPr>
          <w:rFonts w:ascii="Times New Roman" w:hAnsi="Times New Roman" w:cs="Times New Roman"/>
          <w:color w:val="000000"/>
          <w:sz w:val="24"/>
          <w:szCs w:val="24"/>
        </w:rPr>
        <w:br/>
        <w:t>Білім және ғылым министрінің</w:t>
      </w:r>
      <w:r>
        <w:rPr>
          <w:rFonts w:ascii="Times New Roman" w:hAnsi="Times New Roman" w:cs="Times New Roman"/>
          <w:color w:val="000000"/>
          <w:sz w:val="24"/>
          <w:szCs w:val="24"/>
        </w:rPr>
        <w:br/>
        <w:t>2015 жылғы 13 cәуірдегі</w:t>
      </w:r>
      <w:r>
        <w:rPr>
          <w:rFonts w:ascii="Times New Roman" w:hAnsi="Times New Roman" w:cs="Times New Roman"/>
          <w:color w:val="000000"/>
          <w:sz w:val="24"/>
          <w:szCs w:val="24"/>
        </w:rPr>
        <w:br/>
        <w:t>№ 198 бұйрығына 6–қосымша</w:t>
      </w:r>
    </w:p>
    <w:p w:rsidR="00AB7FBB" w:rsidRDefault="00330995">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26" w:name="342"/>
      <w:bookmarkEnd w:id="26"/>
      <w:r>
        <w:rPr>
          <w:rFonts w:ascii="Times New Roman" w:hAnsi="Times New Roman" w:cs="Times New Roman"/>
          <w:b/>
          <w:bCs/>
          <w:color w:val="000080"/>
          <w:sz w:val="24"/>
          <w:szCs w:val="24"/>
        </w:rPr>
        <w:t>«Жалпы білім беретін мектептердегі білім алушылар мен</w:t>
      </w:r>
      <w:r>
        <w:rPr>
          <w:rFonts w:ascii="Times New Roman" w:hAnsi="Times New Roman" w:cs="Times New Roman"/>
          <w:b/>
          <w:bCs/>
          <w:color w:val="000080"/>
          <w:sz w:val="24"/>
          <w:szCs w:val="24"/>
        </w:rPr>
        <w:br/>
        <w:t>тәрбиеленушілердің жекелеген санаттарына тегін және</w:t>
      </w:r>
      <w:r>
        <w:rPr>
          <w:rFonts w:ascii="Times New Roman" w:hAnsi="Times New Roman" w:cs="Times New Roman"/>
          <w:b/>
          <w:bCs/>
          <w:color w:val="000080"/>
          <w:sz w:val="24"/>
          <w:szCs w:val="24"/>
        </w:rPr>
        <w:br/>
        <w:t>жеңілдетілген тамақтандыруды ұсыну» мемлекеттік көрсетілетін</w:t>
      </w:r>
      <w:r>
        <w:rPr>
          <w:rFonts w:ascii="Times New Roman" w:hAnsi="Times New Roman" w:cs="Times New Roman"/>
          <w:b/>
          <w:bCs/>
          <w:color w:val="000080"/>
          <w:sz w:val="24"/>
          <w:szCs w:val="24"/>
        </w:rPr>
        <w:br/>
        <w:t>қызмет стандарты</w:t>
      </w:r>
      <w:r>
        <w:rPr>
          <w:rFonts w:ascii="Times New Roman" w:hAnsi="Times New Roman" w:cs="Times New Roman"/>
          <w:b/>
          <w:bCs/>
          <w:color w:val="000080"/>
          <w:sz w:val="24"/>
          <w:szCs w:val="24"/>
        </w:rPr>
        <w:br/>
      </w:r>
      <w:bookmarkStart w:id="27" w:name="344"/>
      <w:bookmarkEnd w:id="27"/>
      <w:r>
        <w:rPr>
          <w:rFonts w:ascii="Times New Roman" w:hAnsi="Times New Roman" w:cs="Times New Roman"/>
          <w:b/>
          <w:bCs/>
          <w:color w:val="000080"/>
          <w:sz w:val="24"/>
          <w:szCs w:val="24"/>
        </w:rPr>
        <w:t>1. Жалпы ережелер</w:t>
      </w:r>
    </w:p>
    <w:p w:rsidR="00AB7FBB" w:rsidRDefault="00330995">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bookmarkStart w:id="28" w:name="345"/>
      <w:bookmarkEnd w:id="28"/>
      <w:r>
        <w:rPr>
          <w:rFonts w:ascii="Times New Roman" w:hAnsi="Times New Roman" w:cs="Times New Roman"/>
          <w:sz w:val="24"/>
          <w:szCs w:val="24"/>
        </w:rPr>
        <w:t>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(бұдан әрі – мемлекеттік көрсетілетін қызмет).</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9" w:name="346"/>
      <w:bookmarkEnd w:id="29"/>
      <w:r>
        <w:rPr>
          <w:rFonts w:ascii="Times New Roman" w:hAnsi="Times New Roman" w:cs="Times New Roman"/>
          <w:sz w:val="24"/>
          <w:szCs w:val="24"/>
        </w:rPr>
        <w:t>2. Мемлекеттік көрсетілетін қызмет стандартын Қазақстан Республикасы Білім және ғылым министрлігі (бұдан әрі – Министрлік) әзірлеген.</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0" w:name="347"/>
      <w:bookmarkEnd w:id="30"/>
      <w:r>
        <w:rPr>
          <w:rFonts w:ascii="Times New Roman" w:hAnsi="Times New Roman" w:cs="Times New Roman"/>
          <w:sz w:val="24"/>
          <w:szCs w:val="24"/>
        </w:rPr>
        <w:t>3. Мемлекеттік қызметті Астана және Алматы қалаларының, облыстық маңызына ие аудандық және қалалық жергілікті атқарушы органдар (бұдан әрі – көрсетілетін қызметті беруші) көрсетеді.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Өтініштерді қабылдау және мемлекеттік қызмет көрсетудің нәтижелерін беру:</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1" w:name="348"/>
      <w:bookmarkEnd w:id="31"/>
      <w:r>
        <w:rPr>
          <w:rFonts w:ascii="Times New Roman" w:hAnsi="Times New Roman" w:cs="Times New Roman"/>
          <w:sz w:val="24"/>
          <w:szCs w:val="24"/>
        </w:rPr>
        <w:t>1) көрсететін қызметті берушінің кеңсесі;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2" w:name="349"/>
      <w:bookmarkEnd w:id="32"/>
      <w:r>
        <w:rPr>
          <w:rFonts w:ascii="Times New Roman" w:hAnsi="Times New Roman" w:cs="Times New Roman"/>
          <w:sz w:val="24"/>
          <w:szCs w:val="24"/>
        </w:rPr>
        <w:t>2) «электрондық үкіметтің» www.e.gov.kz веб-порталы (бұдан әрі – портал) арқылы жүзеге асырылады.</w:t>
      </w:r>
    </w:p>
    <w:p w:rsidR="00AB7FBB" w:rsidRDefault="00330995">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33" w:name="350"/>
      <w:bookmarkEnd w:id="33"/>
      <w:r>
        <w:rPr>
          <w:rFonts w:ascii="Times New Roman" w:hAnsi="Times New Roman" w:cs="Times New Roman"/>
          <w:b/>
          <w:bCs/>
          <w:color w:val="000080"/>
          <w:sz w:val="24"/>
          <w:szCs w:val="24"/>
        </w:rPr>
        <w:t>2. Мемлекеттік қызмет көрсету тәртібі</w:t>
      </w:r>
    </w:p>
    <w:p w:rsidR="00AB7FBB" w:rsidRDefault="00330995">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bookmarkStart w:id="34" w:name="351"/>
      <w:bookmarkEnd w:id="34"/>
      <w:r>
        <w:rPr>
          <w:rFonts w:ascii="Times New Roman" w:hAnsi="Times New Roman" w:cs="Times New Roman"/>
          <w:sz w:val="24"/>
          <w:szCs w:val="24"/>
        </w:rPr>
        <w:t>4. Мемлекеттік қызмет көрсету мерзімдері: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5" w:name="352"/>
      <w:bookmarkEnd w:id="35"/>
      <w:r>
        <w:rPr>
          <w:rFonts w:ascii="Times New Roman" w:hAnsi="Times New Roman" w:cs="Times New Roman"/>
          <w:sz w:val="24"/>
          <w:szCs w:val="24"/>
        </w:rPr>
        <w:t>1) көрсетілетін қызметті берушіге құжаттарды тапсырған сәттен бастап, сондай-ақ портал арқылы өтініш берген кезде – бес жұмыс күні;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6" w:name="353"/>
      <w:bookmarkEnd w:id="36"/>
      <w:r>
        <w:rPr>
          <w:rFonts w:ascii="Times New Roman" w:hAnsi="Times New Roman" w:cs="Times New Roman"/>
          <w:sz w:val="24"/>
          <w:szCs w:val="24"/>
        </w:rPr>
        <w:t>2) көрсетілетін қызметті берушіге құжаттарды тапсыру үшін күтудің рұқсат берілетін ең ұзақ уақыты – 15 минут;</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7" w:name="354"/>
      <w:bookmarkEnd w:id="37"/>
      <w:r>
        <w:rPr>
          <w:rFonts w:ascii="Times New Roman" w:hAnsi="Times New Roman" w:cs="Times New Roman"/>
          <w:sz w:val="24"/>
          <w:szCs w:val="24"/>
        </w:rPr>
        <w:t>3) көрсетілетін қызметті алушыға қызмет көрсетудің рұқсат берілетін ең ұзақ уақыты – 30 минут.</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8" w:name="355"/>
      <w:bookmarkEnd w:id="38"/>
      <w:r>
        <w:rPr>
          <w:rFonts w:ascii="Times New Roman" w:hAnsi="Times New Roman" w:cs="Times New Roman"/>
          <w:sz w:val="24"/>
          <w:szCs w:val="24"/>
        </w:rPr>
        <w:t>5. Мемлекеттік қызмет көрсетудің нысаны – электрондық (ішінара автоматтандырылған) және (немесе) қағаз.</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39" w:name="356"/>
      <w:bookmarkEnd w:id="39"/>
      <w:r>
        <w:rPr>
          <w:rFonts w:ascii="Times New Roman" w:hAnsi="Times New Roman" w:cs="Times New Roman"/>
          <w:sz w:val="24"/>
          <w:szCs w:val="24"/>
        </w:rPr>
        <w:t xml:space="preserve">6. Мемлекеттік қызмет көрсету нәтижесі – осы мемлекеттік көрсетілетін қызмет стандартына </w:t>
      </w:r>
      <w:hyperlink r:id="rId19" w:anchor="388" w:history="1">
        <w:r>
          <w:rPr>
            <w:rFonts w:ascii="Times New Roman" w:hAnsi="Times New Roman" w:cs="Times New Roman"/>
            <w:color w:val="0000FF"/>
            <w:sz w:val="24"/>
            <w:szCs w:val="24"/>
            <w:u w:val="single"/>
          </w:rPr>
          <w:t>1-қосымшаға</w:t>
        </w:r>
      </w:hyperlink>
      <w:r>
        <w:rPr>
          <w:rFonts w:ascii="Times New Roman" w:hAnsi="Times New Roman" w:cs="Times New Roman"/>
          <w:color w:val="000000"/>
          <w:sz w:val="24"/>
          <w:szCs w:val="24"/>
        </w:rPr>
        <w:t xml:space="preserve"> сәйкес нысан бойынша жалпы білім беретін мектепте тегін және жеңілдетілген тамақтандыруды ұсыну туралы анықтама.</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Мемлекеттік қызмет көрсетудің нәтижесін ұсыну нысаны – электрондық және (немесе) қағаз.</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0" w:name="357"/>
      <w:bookmarkEnd w:id="40"/>
      <w:r>
        <w:rPr>
          <w:rFonts w:ascii="Times New Roman" w:hAnsi="Times New Roman" w:cs="Times New Roman"/>
          <w:sz w:val="24"/>
          <w:szCs w:val="24"/>
        </w:rPr>
        <w:lastRenderedPageBreak/>
        <w:t>7. Мемлекеттік қызмет жеке тұлғаларға (бұдан әрі - көрсетілетін қызметті алушы) тегін көрсетіледі.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1" w:name="358"/>
      <w:bookmarkEnd w:id="41"/>
      <w:r>
        <w:rPr>
          <w:rFonts w:ascii="Times New Roman" w:hAnsi="Times New Roman" w:cs="Times New Roman"/>
          <w:sz w:val="24"/>
          <w:szCs w:val="24"/>
        </w:rPr>
        <w:t>8. Жұмыс кестесі: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2" w:name="359"/>
      <w:bookmarkEnd w:id="42"/>
      <w:r>
        <w:rPr>
          <w:rFonts w:ascii="Times New Roman" w:hAnsi="Times New Roman" w:cs="Times New Roman"/>
          <w:sz w:val="24"/>
          <w:szCs w:val="24"/>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3" w:name="360"/>
      <w:bookmarkEnd w:id="43"/>
      <w:r>
        <w:rPr>
          <w:rFonts w:ascii="Times New Roman" w:hAnsi="Times New Roman" w:cs="Times New Roman"/>
          <w:sz w:val="24"/>
          <w:szCs w:val="24"/>
        </w:rPr>
        <w:t>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4" w:name="361"/>
      <w:bookmarkEnd w:id="44"/>
      <w:r>
        <w:rPr>
          <w:rFonts w:ascii="Times New Roman" w:hAnsi="Times New Roman" w:cs="Times New Roman"/>
          <w:sz w:val="24"/>
          <w:szCs w:val="24"/>
        </w:rPr>
        <w:t>9. Көрсетілетін қызметті алушы жүгінген кезде мемлекеттік қызметті көрсету үшін қажетті құжаттардың тізбесі: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көрсетілетін қызметті берушіге:</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45" w:name="362"/>
      <w:bookmarkEnd w:id="45"/>
      <w:r>
        <w:rPr>
          <w:rFonts w:ascii="Times New Roman" w:hAnsi="Times New Roman" w:cs="Times New Roman"/>
          <w:sz w:val="24"/>
          <w:szCs w:val="24"/>
        </w:rPr>
        <w:t xml:space="preserve">1) осы мемлекеттік көрсетілетін қызмет стандартына </w:t>
      </w:r>
      <w:hyperlink r:id="rId20" w:anchor="390" w:history="1">
        <w:r>
          <w:rPr>
            <w:rFonts w:ascii="Times New Roman" w:hAnsi="Times New Roman" w:cs="Times New Roman"/>
            <w:color w:val="0000FF"/>
            <w:sz w:val="24"/>
            <w:szCs w:val="24"/>
            <w:u w:val="single"/>
          </w:rPr>
          <w:t>2-қосымшаға</w:t>
        </w:r>
      </w:hyperlink>
      <w:r>
        <w:rPr>
          <w:rFonts w:ascii="Times New Roman" w:hAnsi="Times New Roman" w:cs="Times New Roman"/>
          <w:color w:val="000000"/>
          <w:sz w:val="24"/>
          <w:szCs w:val="24"/>
        </w:rPr>
        <w:t xml:space="preserve"> сәйкес нысан бойынша өтініш;</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6" w:name="363"/>
      <w:bookmarkEnd w:id="46"/>
      <w:r>
        <w:rPr>
          <w:rFonts w:ascii="Times New Roman" w:hAnsi="Times New Roman" w:cs="Times New Roman"/>
          <w:sz w:val="24"/>
          <w:szCs w:val="24"/>
        </w:rPr>
        <w:t>2) ата-аналардың жеке басын куәландыратын құжат (жеке сәйкестендіру үшін қажет);</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7" w:name="364"/>
      <w:bookmarkEnd w:id="47"/>
      <w:r>
        <w:rPr>
          <w:rFonts w:ascii="Times New Roman" w:hAnsi="Times New Roman" w:cs="Times New Roman"/>
          <w:sz w:val="24"/>
          <w:szCs w:val="24"/>
        </w:rPr>
        <w:t>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8" w:name="365"/>
      <w:bookmarkEnd w:id="48"/>
      <w:r>
        <w:rPr>
          <w:rFonts w:ascii="Times New Roman" w:hAnsi="Times New Roman" w:cs="Times New Roman"/>
          <w:sz w:val="24"/>
          <w:szCs w:val="24"/>
        </w:rPr>
        <w:t>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9" w:name="366"/>
      <w:bookmarkEnd w:id="49"/>
      <w:r>
        <w:rPr>
          <w:rFonts w:ascii="Times New Roman" w:hAnsi="Times New Roman" w:cs="Times New Roman"/>
          <w:sz w:val="24"/>
          <w:szCs w:val="24"/>
        </w:rPr>
        <w:t>5)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0" w:name="367"/>
      <w:bookmarkEnd w:id="50"/>
      <w:r>
        <w:rPr>
          <w:rFonts w:ascii="Times New Roman" w:hAnsi="Times New Roman" w:cs="Times New Roman"/>
          <w:sz w:val="24"/>
          <w:szCs w:val="24"/>
        </w:rPr>
        <w:t>6)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1" w:name="368"/>
      <w:bookmarkEnd w:id="51"/>
      <w:r>
        <w:rPr>
          <w:rFonts w:ascii="Times New Roman" w:hAnsi="Times New Roman" w:cs="Times New Roman"/>
          <w:sz w:val="24"/>
          <w:szCs w:val="24"/>
        </w:rPr>
        <w:t>7) отбасында тәрбиеленетін жетім балаларға немесе ата-анасының қамқорлығынсыз қалған балаларға қамқоршылық (қорғаншылық) бекіту туралы уәкілетті органның шешімі;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2" w:name="369"/>
      <w:bookmarkEnd w:id="52"/>
      <w:r>
        <w:rPr>
          <w:rFonts w:ascii="Times New Roman" w:hAnsi="Times New Roman" w:cs="Times New Roman"/>
          <w:sz w:val="24"/>
          <w:szCs w:val="24"/>
        </w:rPr>
        <w:t>8) отбасының материалдық-тұрмыстық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басқа да қажетті құжаттардың көшірмесі;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Құжаттар салыстыру үшiн түпнұсқада ұсынылады, содан кейiн түпнұсқалар көрсетілетін қызметті алушыға қайтарылады.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3" w:name="370"/>
      <w:bookmarkEnd w:id="53"/>
      <w:r>
        <w:rPr>
          <w:rFonts w:ascii="Times New Roman" w:hAnsi="Times New Roman" w:cs="Times New Roman"/>
          <w:sz w:val="24"/>
          <w:szCs w:val="24"/>
        </w:rPr>
        <w:t>1) сұраныстың нөмірі және қабылданған күні;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4" w:name="371"/>
      <w:bookmarkEnd w:id="54"/>
      <w:r>
        <w:rPr>
          <w:rFonts w:ascii="Times New Roman" w:hAnsi="Times New Roman" w:cs="Times New Roman"/>
          <w:sz w:val="24"/>
          <w:szCs w:val="24"/>
        </w:rPr>
        <w:t>2) сұралатын мемлекеттік қызметтің түрі;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5" w:name="372"/>
      <w:bookmarkEnd w:id="55"/>
      <w:r>
        <w:rPr>
          <w:rFonts w:ascii="Times New Roman" w:hAnsi="Times New Roman" w:cs="Times New Roman"/>
          <w:sz w:val="24"/>
          <w:szCs w:val="24"/>
        </w:rPr>
        <w:lastRenderedPageBreak/>
        <w:t>3) қоса берілген құжаттардың саны мен атауы;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6" w:name="373"/>
      <w:bookmarkEnd w:id="56"/>
      <w:r>
        <w:rPr>
          <w:rFonts w:ascii="Times New Roman" w:hAnsi="Times New Roman" w:cs="Times New Roman"/>
          <w:sz w:val="24"/>
          <w:szCs w:val="24"/>
        </w:rPr>
        <w:t>4) құжаттардың берілетін күні (уақыты) мен орны;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7" w:name="374"/>
      <w:bookmarkEnd w:id="57"/>
      <w:r>
        <w:rPr>
          <w:rFonts w:ascii="Times New Roman" w:hAnsi="Times New Roman" w:cs="Times New Roman"/>
          <w:sz w:val="24"/>
          <w:szCs w:val="24"/>
        </w:rPr>
        <w:t>5) өтінішті қабылдаған көрсетілетін қызметті берушінің қызметкерінің аты, тегі, сондай-ақ әкесінің аты (бар болғанда);</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8" w:name="375"/>
      <w:bookmarkEnd w:id="58"/>
      <w:r>
        <w:rPr>
          <w:rFonts w:ascii="Times New Roman" w:hAnsi="Times New Roman" w:cs="Times New Roman"/>
          <w:sz w:val="24"/>
          <w:szCs w:val="24"/>
        </w:rPr>
        <w:t>6) көрсетілетін қызметті алушының тегі, аты, сондай-ақ әкесінің аты (бар болғанда) және байланыс телефондары.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порталда:</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9" w:name="376"/>
      <w:bookmarkEnd w:id="59"/>
      <w:r>
        <w:rPr>
          <w:rFonts w:ascii="Times New Roman" w:hAnsi="Times New Roman" w:cs="Times New Roman"/>
          <w:sz w:val="24"/>
          <w:szCs w:val="24"/>
        </w:rPr>
        <w:t>1) көрсетілетін қызметті алушының ЭЦҚ қойған электрондық құжат нысанындағы өтініші;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0" w:name="377"/>
      <w:bookmarkEnd w:id="60"/>
      <w:r>
        <w:rPr>
          <w:rFonts w:ascii="Times New Roman" w:hAnsi="Times New Roman" w:cs="Times New Roman"/>
          <w:sz w:val="24"/>
          <w:szCs w:val="24"/>
        </w:rPr>
        <w:t>2) бала 2007 жылғы 13 тамызға дейін не Қазақстан Республикасынан тыс жерде туылған жағдайда баланың туу туралы куәлігінің электрондық көшірмесі;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1" w:name="378"/>
      <w:bookmarkEnd w:id="61"/>
      <w:r>
        <w:rPr>
          <w:rFonts w:ascii="Times New Roman" w:hAnsi="Times New Roman" w:cs="Times New Roman"/>
          <w:sz w:val="24"/>
          <w:szCs w:val="24"/>
        </w:rPr>
        <w:t>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2" w:name="379"/>
      <w:bookmarkEnd w:id="62"/>
      <w:r>
        <w:rPr>
          <w:rFonts w:ascii="Times New Roman" w:hAnsi="Times New Roman" w:cs="Times New Roman"/>
          <w:sz w:val="24"/>
          <w:szCs w:val="24"/>
        </w:rPr>
        <w:t>4) отбасының материалдық-тұрмыстық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басқа да қажетті құжаттардың электронды көшірмесі;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3" w:name="380"/>
      <w:bookmarkEnd w:id="63"/>
      <w:r>
        <w:rPr>
          <w:rFonts w:ascii="Times New Roman" w:hAnsi="Times New Roman" w:cs="Times New Roman"/>
          <w:sz w:val="24"/>
          <w:szCs w:val="24"/>
        </w:rPr>
        <w:t>5) алған табысы туралы құжаттың электронды көшірмесі (жұмыс істейтін ата-аналардың немесе оларды алмастыратын адамдардың еңбекақысы туралы анықтама).</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жетім балаға (балаларға) немесе ата-анасының қамқорлығынсыз қалған балаға (балаларға) қорғаншылық және қамқоршылық белгілеу туралы, жетім баланың (балалардың) немесе ата-анасының қамқорлығынсыз қалған баланың (балалардың) патронаттық тәрбиеге берілгені туралы, кәсіпкерліктен және басқа да қызмет түрлерінен түскен кіріс туралы, балаларға немесе басқа да асырандыларға төленетін алимент түріндегі табыстары туралы мәліметтерді көрсетілетін қызметті беруші тиісті мемлекеттік ақпараттық жүйелерден «электронды үкімет» шлюзі арқылы алады.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AB7FBB" w:rsidRDefault="00330995">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64" w:name="381"/>
      <w:bookmarkEnd w:id="64"/>
      <w:r>
        <w:rPr>
          <w:rFonts w:ascii="Times New Roman" w:hAnsi="Times New Roman" w:cs="Times New Roman"/>
          <w:b/>
          <w:bCs/>
          <w:color w:val="000080"/>
          <w:sz w:val="24"/>
          <w:szCs w:val="24"/>
        </w:rPr>
        <w:t xml:space="preserve">3. Мемлекеттік қызмет көрсету мәселелері бойынша </w:t>
      </w:r>
      <w:proofErr w:type="gramStart"/>
      <w:r>
        <w:rPr>
          <w:rFonts w:ascii="Times New Roman" w:hAnsi="Times New Roman" w:cs="Times New Roman"/>
          <w:b/>
          <w:bCs/>
          <w:color w:val="000080"/>
          <w:sz w:val="24"/>
          <w:szCs w:val="24"/>
        </w:rPr>
        <w:t>облыстардың,</w:t>
      </w:r>
      <w:r>
        <w:rPr>
          <w:rFonts w:ascii="Times New Roman" w:hAnsi="Times New Roman" w:cs="Times New Roman"/>
          <w:b/>
          <w:bCs/>
          <w:color w:val="000080"/>
          <w:sz w:val="24"/>
          <w:szCs w:val="24"/>
        </w:rPr>
        <w:br/>
        <w:t>республикалық</w:t>
      </w:r>
      <w:proofErr w:type="gramEnd"/>
      <w:r>
        <w:rPr>
          <w:rFonts w:ascii="Times New Roman" w:hAnsi="Times New Roman" w:cs="Times New Roman"/>
          <w:b/>
          <w:bCs/>
          <w:color w:val="000080"/>
          <w:sz w:val="24"/>
          <w:szCs w:val="24"/>
        </w:rPr>
        <w:t xml:space="preserve"> маңызы бар қалалардың, астананың, аудандардың,</w:t>
      </w:r>
      <w:r>
        <w:rPr>
          <w:rFonts w:ascii="Times New Roman" w:hAnsi="Times New Roman" w:cs="Times New Roman"/>
          <w:b/>
          <w:bCs/>
          <w:color w:val="000080"/>
          <w:sz w:val="24"/>
          <w:szCs w:val="24"/>
        </w:rPr>
        <w:br/>
        <w:t>облыстық маңызы бар қалалардың жергілікті атқарушы</w:t>
      </w:r>
      <w:r>
        <w:rPr>
          <w:rFonts w:ascii="Times New Roman" w:hAnsi="Times New Roman" w:cs="Times New Roman"/>
          <w:b/>
          <w:bCs/>
          <w:color w:val="000080"/>
          <w:sz w:val="24"/>
          <w:szCs w:val="24"/>
        </w:rPr>
        <w:br/>
        <w:t>органдарының, сондай-ақ көрсетілетін қызметті берушілердің және</w:t>
      </w:r>
      <w:r>
        <w:rPr>
          <w:rFonts w:ascii="Times New Roman" w:hAnsi="Times New Roman" w:cs="Times New Roman"/>
          <w:b/>
          <w:bCs/>
          <w:color w:val="000080"/>
          <w:sz w:val="24"/>
          <w:szCs w:val="24"/>
        </w:rPr>
        <w:br/>
        <w:t>(немесе) олардың лауазымды адамдарының шешімдеріне, әрекетіне</w:t>
      </w:r>
      <w:r>
        <w:rPr>
          <w:rFonts w:ascii="Times New Roman" w:hAnsi="Times New Roman" w:cs="Times New Roman"/>
          <w:b/>
          <w:bCs/>
          <w:color w:val="000080"/>
          <w:sz w:val="24"/>
          <w:szCs w:val="24"/>
        </w:rPr>
        <w:br/>
        <w:t>(әрекетсіздігіне) шағымдану тәртібі</w:t>
      </w:r>
    </w:p>
    <w:p w:rsidR="00AB7FBB" w:rsidRDefault="00330995">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rPr>
      </w:pPr>
      <w:bookmarkStart w:id="65" w:name="382"/>
      <w:bookmarkEnd w:id="65"/>
      <w:r>
        <w:rPr>
          <w:rFonts w:ascii="Times New Roman" w:hAnsi="Times New Roman" w:cs="Times New Roman"/>
          <w:sz w:val="24"/>
          <w:szCs w:val="24"/>
        </w:rPr>
        <w:t xml:space="preserve">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w:t>
      </w:r>
      <w:hyperlink r:id="rId21" w:anchor="385" w:history="1">
        <w:r>
          <w:rPr>
            <w:rFonts w:ascii="Times New Roman" w:hAnsi="Times New Roman" w:cs="Times New Roman"/>
            <w:color w:val="0000FF"/>
            <w:sz w:val="24"/>
            <w:szCs w:val="24"/>
            <w:u w:val="single"/>
          </w:rPr>
          <w:t>12-тармағында</w:t>
        </w:r>
      </w:hyperlink>
      <w:r>
        <w:rPr>
          <w:rFonts w:ascii="Times New Roman" w:hAnsi="Times New Roman" w:cs="Times New Roman"/>
          <w:color w:val="000000"/>
          <w:sz w:val="24"/>
          <w:szCs w:val="24"/>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Шағымдар жазбаша нысанда пошта немесе көрсетілетін қызметті берушінің немесе </w:t>
      </w:r>
      <w:r>
        <w:rPr>
          <w:rFonts w:ascii="Times New Roman" w:hAnsi="Times New Roman" w:cs="Times New Roman"/>
          <w:sz w:val="24"/>
          <w:szCs w:val="24"/>
        </w:rPr>
        <w:lastRenderedPageBreak/>
        <w:t>әкімдіктің кеңсесі арқылы қолма-қол беріледі.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Жеке тұлғаның шағымында оның тегі, аты, әкесінің аты (бар болған жағдайда), пошталық мекенжайы, байланыс телефоны көрсетіледі.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Портал арқылы жүгінген кезде шағымдану тәртібі туралы ақпаратты Мемлекеттік қызмет көрсету мәселелері жөнінде бірыңғай байланыс орталығының 1414 телефоны бойынша алуға болады.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Сонымен қатар, көрсетілетін қызметті берушінің және (немесе) оның лауазымды адамдарының әрекетіне (әрекетсіздігіне)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6" w:name="383"/>
      <w:bookmarkEnd w:id="66"/>
      <w:r>
        <w:rPr>
          <w:rFonts w:ascii="Times New Roman" w:hAnsi="Times New Roman" w:cs="Times New Roman"/>
          <w:sz w:val="24"/>
          <w:szCs w:val="24"/>
        </w:rPr>
        <w:t>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AB7FBB" w:rsidRDefault="00330995">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67" w:name="384"/>
      <w:bookmarkEnd w:id="67"/>
      <w:r>
        <w:rPr>
          <w:rFonts w:ascii="Times New Roman" w:hAnsi="Times New Roman" w:cs="Times New Roman"/>
          <w:b/>
          <w:bCs/>
          <w:color w:val="000080"/>
          <w:sz w:val="24"/>
          <w:szCs w:val="24"/>
        </w:rPr>
        <w:t>4. Мемлекеттік қызмет көрсетудің ерекшеліктері</w:t>
      </w:r>
      <w:r>
        <w:rPr>
          <w:rFonts w:ascii="Times New Roman" w:hAnsi="Times New Roman" w:cs="Times New Roman"/>
          <w:b/>
          <w:bCs/>
          <w:color w:val="000080"/>
          <w:sz w:val="24"/>
          <w:szCs w:val="24"/>
        </w:rPr>
        <w:br/>
        <w:t>ескерілген өзге де талаптар</w:t>
      </w:r>
    </w:p>
    <w:p w:rsidR="00AB7FBB" w:rsidRDefault="00330995">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bookmarkStart w:id="68" w:name="385"/>
      <w:bookmarkEnd w:id="68"/>
      <w:r>
        <w:rPr>
          <w:rFonts w:ascii="Times New Roman" w:hAnsi="Times New Roman" w:cs="Times New Roman"/>
          <w:sz w:val="24"/>
          <w:szCs w:val="24"/>
        </w:rPr>
        <w:t>12. Мемлекеттік қызмет көрсету орындарының мекенжайлары Министрліктің www.edu.gov.kz интернет-ресурсында орналастырылған.</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9" w:name="386"/>
      <w:bookmarkEnd w:id="69"/>
      <w:r>
        <w:rPr>
          <w:rFonts w:ascii="Times New Roman" w:hAnsi="Times New Roman" w:cs="Times New Roman"/>
          <w:sz w:val="24"/>
          <w:szCs w:val="24"/>
        </w:rPr>
        <w:t>13.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70" w:name="387"/>
      <w:bookmarkEnd w:id="70"/>
      <w:r>
        <w:rPr>
          <w:rFonts w:ascii="Times New Roman" w:hAnsi="Times New Roman" w:cs="Times New Roman"/>
          <w:sz w:val="24"/>
          <w:szCs w:val="24"/>
        </w:rPr>
        <w:t>14.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AB7FBB" w:rsidRDefault="00330995">
      <w:pPr>
        <w:widowControl w:val="0"/>
        <w:autoSpaceDE w:val="0"/>
        <w:autoSpaceDN w:val="0"/>
        <w:adjustRightInd w:val="0"/>
        <w:spacing w:before="240" w:after="240" w:line="240" w:lineRule="auto"/>
        <w:ind w:left="4830"/>
        <w:jc w:val="center"/>
        <w:rPr>
          <w:rFonts w:ascii="Times New Roman" w:hAnsi="Times New Roman" w:cs="Times New Roman"/>
          <w:color w:val="000000"/>
          <w:sz w:val="24"/>
          <w:szCs w:val="24"/>
        </w:rPr>
      </w:pPr>
      <w:bookmarkStart w:id="71" w:name="388"/>
      <w:bookmarkEnd w:id="71"/>
      <w:r>
        <w:rPr>
          <w:rFonts w:ascii="Times New Roman" w:hAnsi="Times New Roman" w:cs="Times New Roman"/>
          <w:color w:val="000000"/>
          <w:sz w:val="24"/>
          <w:szCs w:val="24"/>
        </w:rPr>
        <w:t>«Жалпы білім беретін мектептердегі</w:t>
      </w:r>
      <w:r>
        <w:rPr>
          <w:rFonts w:ascii="Times New Roman" w:hAnsi="Times New Roman" w:cs="Times New Roman"/>
          <w:color w:val="000000"/>
          <w:sz w:val="24"/>
          <w:szCs w:val="24"/>
        </w:rPr>
        <w:br/>
        <w:t>білім алушылар мен тәрбиеленушілердің</w:t>
      </w:r>
      <w:r>
        <w:rPr>
          <w:rFonts w:ascii="Times New Roman" w:hAnsi="Times New Roman" w:cs="Times New Roman"/>
          <w:color w:val="000000"/>
          <w:sz w:val="24"/>
          <w:szCs w:val="24"/>
        </w:rPr>
        <w:br/>
        <w:t>жекелеген санаттарына тегін және жеңілдетілген</w:t>
      </w:r>
      <w:r>
        <w:rPr>
          <w:rFonts w:ascii="Times New Roman" w:hAnsi="Times New Roman" w:cs="Times New Roman"/>
          <w:color w:val="000000"/>
          <w:sz w:val="24"/>
          <w:szCs w:val="24"/>
        </w:rPr>
        <w:br/>
        <w:t xml:space="preserve">тамақтандыруды ұсыну» мемлекеттік </w:t>
      </w:r>
      <w:r>
        <w:rPr>
          <w:rFonts w:ascii="Times New Roman" w:hAnsi="Times New Roman" w:cs="Times New Roman"/>
          <w:color w:val="000000"/>
          <w:sz w:val="24"/>
          <w:szCs w:val="24"/>
        </w:rPr>
        <w:lastRenderedPageBreak/>
        <w:t>көрсетілетін</w:t>
      </w:r>
      <w:r>
        <w:rPr>
          <w:rFonts w:ascii="Times New Roman" w:hAnsi="Times New Roman" w:cs="Times New Roman"/>
          <w:color w:val="000000"/>
          <w:sz w:val="24"/>
          <w:szCs w:val="24"/>
        </w:rPr>
        <w:br/>
        <w:t>қызмет стандартына 1-қосымша</w:t>
      </w:r>
      <w:r>
        <w:rPr>
          <w:rFonts w:ascii="Times New Roman" w:hAnsi="Times New Roman" w:cs="Times New Roman"/>
          <w:color w:val="000000"/>
          <w:sz w:val="24"/>
          <w:szCs w:val="24"/>
        </w:rPr>
        <w:br/>
        <w:t>нысан</w:t>
      </w:r>
    </w:p>
    <w:p w:rsidR="00AB7FBB" w:rsidRDefault="00330995">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72" w:name="389"/>
      <w:bookmarkEnd w:id="72"/>
      <w:r>
        <w:rPr>
          <w:rFonts w:ascii="Times New Roman" w:hAnsi="Times New Roman" w:cs="Times New Roman"/>
          <w:b/>
          <w:bCs/>
          <w:color w:val="000080"/>
          <w:sz w:val="24"/>
          <w:szCs w:val="24"/>
        </w:rPr>
        <w:t>Жалпы білім беретін мектептерде жекелеген санаттарына тегін және жеңілдетілген тамақтандыруды ұсыну туралы анықтама</w:t>
      </w:r>
    </w:p>
    <w:p w:rsidR="00AB7FBB" w:rsidRDefault="00330995">
      <w:pPr>
        <w:widowControl w:val="0"/>
        <w:autoSpaceDE w:val="0"/>
        <w:autoSpaceDN w:val="0"/>
        <w:adjustRightInd w:val="0"/>
        <w:spacing w:before="120" w:after="0" w:line="240" w:lineRule="auto"/>
        <w:rPr>
          <w:rFonts w:ascii="Courier New" w:hAnsi="Courier New" w:cs="Courier New"/>
          <w:color w:val="000000"/>
          <w:sz w:val="24"/>
          <w:szCs w:val="24"/>
        </w:rPr>
      </w:pPr>
      <w:r>
        <w:rPr>
          <w:rFonts w:ascii="Courier New" w:hAnsi="Courier New" w:cs="Courier New"/>
          <w:color w:val="000000"/>
          <w:sz w:val="24"/>
          <w:szCs w:val="24"/>
        </w:rPr>
        <w:t>Осы анықтама ________________________________________________________</w:t>
      </w:r>
    </w:p>
    <w:p w:rsidR="00AB7FBB" w:rsidRDefault="00330995">
      <w:pPr>
        <w:widowControl w:val="0"/>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(Т.А.Ә. (бар болғанда))</w:t>
      </w:r>
    </w:p>
    <w:p w:rsidR="00AB7FBB" w:rsidRDefault="00330995">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rsidR="00AB7FBB" w:rsidRDefault="00330995">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Астана және Алматы қалаларының,</w:t>
      </w:r>
    </w:p>
    <w:p w:rsidR="00AB7FBB" w:rsidRDefault="00330995">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облыстық маңызына ие аудандық</w:t>
      </w:r>
    </w:p>
    <w:p w:rsidR="00AB7FBB" w:rsidRDefault="00330995">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және қалалық жергілікті атқарушы</w:t>
      </w:r>
    </w:p>
    <w:p w:rsidR="00AB7FBB" w:rsidRDefault="00330995">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органдар басшысының қолы, күні</w:t>
      </w:r>
    </w:p>
    <w:p w:rsidR="00AB7FBB" w:rsidRDefault="0033099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B7FBB" w:rsidRDefault="003309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Мөрдің орны</w:t>
      </w:r>
    </w:p>
    <w:p w:rsidR="00AB7FBB" w:rsidRDefault="00330995">
      <w:pPr>
        <w:widowControl w:val="0"/>
        <w:autoSpaceDE w:val="0"/>
        <w:autoSpaceDN w:val="0"/>
        <w:adjustRightInd w:val="0"/>
        <w:spacing w:before="240" w:after="240" w:line="240" w:lineRule="auto"/>
        <w:ind w:left="4830"/>
        <w:jc w:val="center"/>
        <w:rPr>
          <w:rFonts w:ascii="Times New Roman" w:hAnsi="Times New Roman" w:cs="Times New Roman"/>
          <w:color w:val="000000"/>
          <w:sz w:val="24"/>
          <w:szCs w:val="24"/>
        </w:rPr>
      </w:pPr>
      <w:bookmarkStart w:id="73" w:name="390"/>
      <w:bookmarkEnd w:id="73"/>
      <w:r>
        <w:rPr>
          <w:rFonts w:ascii="Times New Roman" w:hAnsi="Times New Roman" w:cs="Times New Roman"/>
          <w:color w:val="000000"/>
          <w:sz w:val="24"/>
          <w:szCs w:val="24"/>
        </w:rPr>
        <w:t>«Жалпы білім беретін мектептердегі</w:t>
      </w:r>
      <w:r>
        <w:rPr>
          <w:rFonts w:ascii="Times New Roman" w:hAnsi="Times New Roman" w:cs="Times New Roman"/>
          <w:color w:val="000000"/>
          <w:sz w:val="24"/>
          <w:szCs w:val="24"/>
        </w:rPr>
        <w:br/>
        <w:t>білім алушылар мен тәрбиеленушілердің</w:t>
      </w:r>
      <w:r>
        <w:rPr>
          <w:rFonts w:ascii="Times New Roman" w:hAnsi="Times New Roman" w:cs="Times New Roman"/>
          <w:color w:val="000000"/>
          <w:sz w:val="24"/>
          <w:szCs w:val="24"/>
        </w:rPr>
        <w:br/>
        <w:t>жекелеген санаттарына тегін және жеңілдетілген</w:t>
      </w:r>
      <w:r>
        <w:rPr>
          <w:rFonts w:ascii="Times New Roman" w:hAnsi="Times New Roman" w:cs="Times New Roman"/>
          <w:color w:val="000000"/>
          <w:sz w:val="24"/>
          <w:szCs w:val="24"/>
        </w:rPr>
        <w:br/>
        <w:t>тамақтандыруды ұсыну» мемлекеттік көрсетілетін</w:t>
      </w:r>
      <w:r>
        <w:rPr>
          <w:rFonts w:ascii="Times New Roman" w:hAnsi="Times New Roman" w:cs="Times New Roman"/>
          <w:color w:val="000000"/>
          <w:sz w:val="24"/>
          <w:szCs w:val="24"/>
        </w:rPr>
        <w:br/>
        <w:t>қызмет стандартына 2-қосымша</w:t>
      </w:r>
      <w:r>
        <w:rPr>
          <w:rFonts w:ascii="Times New Roman" w:hAnsi="Times New Roman" w:cs="Times New Roman"/>
          <w:color w:val="000000"/>
          <w:sz w:val="24"/>
          <w:szCs w:val="24"/>
        </w:rPr>
        <w:br/>
        <w:t xml:space="preserve">Астана және Алматы </w:t>
      </w:r>
      <w:proofErr w:type="gramStart"/>
      <w:r>
        <w:rPr>
          <w:rFonts w:ascii="Times New Roman" w:hAnsi="Times New Roman" w:cs="Times New Roman"/>
          <w:color w:val="000000"/>
          <w:sz w:val="24"/>
          <w:szCs w:val="24"/>
        </w:rPr>
        <w:t>қалаларының,</w:t>
      </w:r>
      <w:r>
        <w:rPr>
          <w:rFonts w:ascii="Times New Roman" w:hAnsi="Times New Roman" w:cs="Times New Roman"/>
          <w:color w:val="000000"/>
          <w:sz w:val="24"/>
          <w:szCs w:val="24"/>
        </w:rPr>
        <w:br/>
        <w:t>облыстық</w:t>
      </w:r>
      <w:proofErr w:type="gramEnd"/>
      <w:r>
        <w:rPr>
          <w:rFonts w:ascii="Times New Roman" w:hAnsi="Times New Roman" w:cs="Times New Roman"/>
          <w:color w:val="000000"/>
          <w:sz w:val="24"/>
          <w:szCs w:val="24"/>
        </w:rPr>
        <w:t xml:space="preserve"> маңызына ие аудандық</w:t>
      </w:r>
      <w:r>
        <w:rPr>
          <w:rFonts w:ascii="Times New Roman" w:hAnsi="Times New Roman" w:cs="Times New Roman"/>
          <w:color w:val="000000"/>
          <w:sz w:val="24"/>
          <w:szCs w:val="24"/>
        </w:rPr>
        <w:br/>
        <w:t>және қалалық жергілікті атқарушы</w:t>
      </w:r>
      <w:r>
        <w:rPr>
          <w:rFonts w:ascii="Times New Roman" w:hAnsi="Times New Roman" w:cs="Times New Roman"/>
          <w:color w:val="000000"/>
          <w:sz w:val="24"/>
          <w:szCs w:val="24"/>
        </w:rPr>
        <w:br/>
        <w:t>органның басшысына</w:t>
      </w:r>
    </w:p>
    <w:p w:rsidR="00AB7FBB" w:rsidRDefault="00330995">
      <w:pPr>
        <w:widowControl w:val="0"/>
        <w:autoSpaceDE w:val="0"/>
        <w:autoSpaceDN w:val="0"/>
        <w:adjustRightInd w:val="0"/>
        <w:spacing w:before="120"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AB7FBB" w:rsidRDefault="00330995">
      <w:pPr>
        <w:widowControl w:val="0"/>
        <w:autoSpaceDE w:val="0"/>
        <w:autoSpaceDN w:val="0"/>
        <w:adjustRightInd w:val="0"/>
        <w:spacing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AB7FBB" w:rsidRDefault="00330995">
      <w:pPr>
        <w:widowControl w:val="0"/>
        <w:autoSpaceDE w:val="0"/>
        <w:autoSpaceDN w:val="0"/>
        <w:adjustRightInd w:val="0"/>
        <w:spacing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(білім беру органының атауы)</w:t>
      </w:r>
    </w:p>
    <w:p w:rsidR="00AB7FBB" w:rsidRDefault="00330995">
      <w:pPr>
        <w:widowControl w:val="0"/>
        <w:autoSpaceDE w:val="0"/>
        <w:autoSpaceDN w:val="0"/>
        <w:adjustRightInd w:val="0"/>
        <w:spacing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(_________ облысы, _______ ауданы)</w:t>
      </w:r>
    </w:p>
    <w:p w:rsidR="00AB7FBB" w:rsidRDefault="00330995">
      <w:pPr>
        <w:widowControl w:val="0"/>
        <w:autoSpaceDE w:val="0"/>
        <w:autoSpaceDN w:val="0"/>
        <w:adjustRightInd w:val="0"/>
        <w:spacing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AB7FBB" w:rsidRDefault="00330995">
      <w:pPr>
        <w:widowControl w:val="0"/>
        <w:autoSpaceDE w:val="0"/>
        <w:autoSpaceDN w:val="0"/>
        <w:adjustRightInd w:val="0"/>
        <w:spacing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(басшының Т.А.Ә. (бар болғанда))</w:t>
      </w:r>
    </w:p>
    <w:p w:rsidR="00AB7FBB" w:rsidRDefault="00330995">
      <w:pPr>
        <w:widowControl w:val="0"/>
        <w:autoSpaceDE w:val="0"/>
        <w:autoSpaceDN w:val="0"/>
        <w:adjustRightInd w:val="0"/>
        <w:spacing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AB7FBB" w:rsidRDefault="00330995">
      <w:pPr>
        <w:widowControl w:val="0"/>
        <w:autoSpaceDE w:val="0"/>
        <w:autoSpaceDN w:val="0"/>
        <w:adjustRightInd w:val="0"/>
        <w:spacing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 xml:space="preserve">(өтініш берушінің Т.А.Ә. (бар   </w:t>
      </w:r>
    </w:p>
    <w:p w:rsidR="00AB7FBB" w:rsidRDefault="00330995">
      <w:pPr>
        <w:widowControl w:val="0"/>
        <w:autoSpaceDE w:val="0"/>
        <w:autoSpaceDN w:val="0"/>
        <w:adjustRightInd w:val="0"/>
        <w:spacing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болғанда) және жеке сәйкестендіру</w:t>
      </w:r>
    </w:p>
    <w:p w:rsidR="00AB7FBB" w:rsidRDefault="00330995">
      <w:pPr>
        <w:widowControl w:val="0"/>
        <w:autoSpaceDE w:val="0"/>
        <w:autoSpaceDN w:val="0"/>
        <w:adjustRightInd w:val="0"/>
        <w:spacing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 xml:space="preserve">нөмері) мына мекенжайы бойынша   </w:t>
      </w:r>
    </w:p>
    <w:p w:rsidR="00AB7FBB" w:rsidRDefault="00330995">
      <w:pPr>
        <w:widowControl w:val="0"/>
        <w:autoSpaceDE w:val="0"/>
        <w:autoSpaceDN w:val="0"/>
        <w:adjustRightInd w:val="0"/>
        <w:spacing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 xml:space="preserve">тұратын:                         </w:t>
      </w:r>
    </w:p>
    <w:p w:rsidR="00AB7FBB" w:rsidRDefault="00330995">
      <w:pPr>
        <w:widowControl w:val="0"/>
        <w:autoSpaceDE w:val="0"/>
        <w:autoSpaceDN w:val="0"/>
        <w:adjustRightInd w:val="0"/>
        <w:spacing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AB7FBB" w:rsidRDefault="00330995">
      <w:pPr>
        <w:widowControl w:val="0"/>
        <w:autoSpaceDE w:val="0"/>
        <w:autoSpaceDN w:val="0"/>
        <w:adjustRightInd w:val="0"/>
        <w:spacing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 xml:space="preserve">(елді мекен атауы, тұрғылықты    </w:t>
      </w:r>
    </w:p>
    <w:p w:rsidR="00AB7FBB" w:rsidRDefault="00330995">
      <w:pPr>
        <w:widowControl w:val="0"/>
        <w:autoSpaceDE w:val="0"/>
        <w:autoSpaceDN w:val="0"/>
        <w:adjustRightInd w:val="0"/>
        <w:spacing w:after="0" w:line="240" w:lineRule="auto"/>
        <w:ind w:left="4830"/>
        <w:jc w:val="right"/>
        <w:rPr>
          <w:rFonts w:ascii="Times New Roman" w:hAnsi="Times New Roman" w:cs="Times New Roman"/>
          <w:sz w:val="24"/>
          <w:szCs w:val="24"/>
        </w:rPr>
      </w:pPr>
      <w:r>
        <w:rPr>
          <w:rFonts w:ascii="Times New Roman" w:hAnsi="Times New Roman" w:cs="Times New Roman"/>
          <w:sz w:val="24"/>
          <w:szCs w:val="24"/>
        </w:rPr>
        <w:t xml:space="preserve">мекенжайы, телефоны)            </w:t>
      </w:r>
    </w:p>
    <w:p w:rsidR="00AB7FBB" w:rsidRDefault="00330995">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74" w:name="391"/>
      <w:bookmarkEnd w:id="74"/>
      <w:r>
        <w:rPr>
          <w:rFonts w:ascii="Times New Roman" w:hAnsi="Times New Roman" w:cs="Times New Roman"/>
          <w:b/>
          <w:bCs/>
          <w:color w:val="000080"/>
          <w:sz w:val="24"/>
          <w:szCs w:val="24"/>
        </w:rPr>
        <w:t>Өтініш</w:t>
      </w:r>
    </w:p>
    <w:p w:rsidR="00AB7FBB" w:rsidRDefault="00330995">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Менің кәмелет жасқа толмаған (Т.А.Ә. (бар болғанда) туған күні және жеке сәйкестендіру нөмері) (мектеп № және сынып литерін көрсету) оқитын баламды (оқу жылын </w:t>
      </w:r>
      <w:r>
        <w:rPr>
          <w:rFonts w:ascii="Times New Roman" w:hAnsi="Times New Roman" w:cs="Times New Roman"/>
          <w:sz w:val="24"/>
          <w:szCs w:val="24"/>
        </w:rPr>
        <w:lastRenderedPageBreak/>
        <w:t>көрсету) тегін тамақтандырумен қамтамасыз етілетін білім алушылар мен тәрбиеленушілердің тізіміне қосуды сұраймын.</w:t>
      </w:r>
    </w:p>
    <w:p w:rsidR="00AB7FBB" w:rsidRDefault="00330995">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Ақпараттық жүйелердегі заңмен қорғалатын мәліметтерді пайдалануға келісім беремін</w:t>
      </w:r>
    </w:p>
    <w:p w:rsidR="00330995" w:rsidRDefault="00330995">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 _____________20__ жыл          қолы</w:t>
      </w:r>
    </w:p>
    <w:sectPr w:rsidR="0033099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28"/>
    <w:rsid w:val="00236728"/>
    <w:rsid w:val="00330995"/>
    <w:rsid w:val="00AB7FBB"/>
    <w:rsid w:val="00EE0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3F26AC-4064-4728-A6B4-C24EE87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pa:V1500011184" TargetMode="External"/><Relationship Id="rId13" Type="http://schemas.openxmlformats.org/officeDocument/2006/relationships/hyperlink" Target="npa:V1500011184" TargetMode="External"/><Relationship Id="rId18" Type="http://schemas.openxmlformats.org/officeDocument/2006/relationships/hyperlink" Target="npa:V1500011184" TargetMode="External"/><Relationship Id="rId3" Type="http://schemas.openxmlformats.org/officeDocument/2006/relationships/webSettings" Target="webSettings.xml"/><Relationship Id="rId21" Type="http://schemas.openxmlformats.org/officeDocument/2006/relationships/hyperlink" Target="npa:V1500011184" TargetMode="External"/><Relationship Id="rId7" Type="http://schemas.openxmlformats.org/officeDocument/2006/relationships/hyperlink" Target="npa:V1500011184" TargetMode="External"/><Relationship Id="rId12" Type="http://schemas.openxmlformats.org/officeDocument/2006/relationships/hyperlink" Target="npa:V1500011184" TargetMode="External"/><Relationship Id="rId17" Type="http://schemas.openxmlformats.org/officeDocument/2006/relationships/hyperlink" Target="npa:V1500011184" TargetMode="External"/><Relationship Id="rId2" Type="http://schemas.openxmlformats.org/officeDocument/2006/relationships/settings" Target="settings.xml"/><Relationship Id="rId16" Type="http://schemas.openxmlformats.org/officeDocument/2006/relationships/hyperlink" Target="npa:V1500011184" TargetMode="External"/><Relationship Id="rId20" Type="http://schemas.openxmlformats.org/officeDocument/2006/relationships/hyperlink" Target="npa:V1500011184" TargetMode="External"/><Relationship Id="rId1" Type="http://schemas.openxmlformats.org/officeDocument/2006/relationships/styles" Target="styles.xml"/><Relationship Id="rId6" Type="http://schemas.openxmlformats.org/officeDocument/2006/relationships/hyperlink" Target="npa:V1500011184" TargetMode="External"/><Relationship Id="rId11" Type="http://schemas.openxmlformats.org/officeDocument/2006/relationships/hyperlink" Target="npa:V1500011184" TargetMode="External"/><Relationship Id="rId5" Type="http://schemas.openxmlformats.org/officeDocument/2006/relationships/hyperlink" Target="npa:V1500011184" TargetMode="External"/><Relationship Id="rId15" Type="http://schemas.openxmlformats.org/officeDocument/2006/relationships/hyperlink" Target="npa:V1500011184" TargetMode="External"/><Relationship Id="rId23" Type="http://schemas.openxmlformats.org/officeDocument/2006/relationships/theme" Target="theme/theme1.xml"/><Relationship Id="rId10" Type="http://schemas.openxmlformats.org/officeDocument/2006/relationships/hyperlink" Target="npa:V1500011184" TargetMode="External"/><Relationship Id="rId19" Type="http://schemas.openxmlformats.org/officeDocument/2006/relationships/hyperlink" Target="npa:V1500011184" TargetMode="External"/><Relationship Id="rId4" Type="http://schemas.openxmlformats.org/officeDocument/2006/relationships/hyperlink" Target="npa:Z1300000088" TargetMode="External"/><Relationship Id="rId9" Type="http://schemas.openxmlformats.org/officeDocument/2006/relationships/hyperlink" Target="npa:V1500011184" TargetMode="External"/><Relationship Id="rId14" Type="http://schemas.openxmlformats.org/officeDocument/2006/relationships/hyperlink" Target="npa:V150001118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2814</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2015-10-13T09:34:00Z</dcterms:created>
  <dcterms:modified xsi:type="dcterms:W3CDTF">2015-10-13T09:35:00Z</dcterms:modified>
</cp:coreProperties>
</file>