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1FD" w:rsidRPr="008731FD" w:rsidRDefault="008731FD" w:rsidP="008731FD">
      <w:pPr>
        <w:pStyle w:val="a3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8731FD">
        <w:rPr>
          <w:rFonts w:asciiTheme="majorBidi" w:eastAsia="Times New Roman" w:hAnsiTheme="majorBidi" w:cstheme="majorBidi"/>
          <w:b/>
          <w:bCs/>
          <w:sz w:val="28"/>
          <w:szCs w:val="28"/>
        </w:rPr>
        <w:t>Казахские исламские традиции как важная составляющая в формировании иммунитета к деструктивной идеологии</w:t>
      </w:r>
    </w:p>
    <w:p w:rsidR="00743C70" w:rsidRPr="008731FD" w:rsidRDefault="00743C70" w:rsidP="008731FD">
      <w:pPr>
        <w:pStyle w:val="a3"/>
        <w:jc w:val="both"/>
        <w:rPr>
          <w:rFonts w:asciiTheme="majorBidi" w:hAnsiTheme="majorBidi" w:cstheme="majorBidi"/>
          <w:sz w:val="28"/>
          <w:szCs w:val="28"/>
          <w:lang w:val="kk-KZ"/>
        </w:rPr>
      </w:pPr>
    </w:p>
    <w:p w:rsidR="008731FD" w:rsidRPr="007153DD" w:rsidRDefault="008731FD" w:rsidP="008731FD">
      <w:pPr>
        <w:pStyle w:val="a3"/>
        <w:jc w:val="both"/>
        <w:rPr>
          <w:rFonts w:asciiTheme="majorBidi" w:eastAsia="Times New Roman" w:hAnsiTheme="majorBidi" w:cstheme="majorBidi"/>
          <w:i/>
          <w:sz w:val="24"/>
          <w:szCs w:val="28"/>
        </w:rPr>
      </w:pPr>
      <w:r w:rsidRPr="007153DD">
        <w:rPr>
          <w:rFonts w:asciiTheme="majorBidi" w:eastAsia="Times New Roman" w:hAnsiTheme="majorBidi" w:cstheme="majorBidi"/>
          <w:i/>
          <w:sz w:val="24"/>
          <w:szCs w:val="28"/>
        </w:rPr>
        <w:t>Автор: </w:t>
      </w:r>
      <w:proofErr w:type="spellStart"/>
      <w:r w:rsidRPr="007153DD">
        <w:rPr>
          <w:rFonts w:asciiTheme="majorBidi" w:eastAsia="Times New Roman" w:hAnsiTheme="majorBidi" w:cstheme="majorBidi"/>
          <w:i/>
          <w:sz w:val="24"/>
          <w:szCs w:val="28"/>
        </w:rPr>
        <w:t>Смагулов</w:t>
      </w:r>
      <w:proofErr w:type="spellEnd"/>
      <w:r w:rsidRPr="007153DD">
        <w:rPr>
          <w:rFonts w:asciiTheme="majorBidi" w:eastAsia="Times New Roman" w:hAnsiTheme="majorBidi" w:cstheme="majorBidi"/>
          <w:i/>
          <w:sz w:val="24"/>
          <w:szCs w:val="28"/>
        </w:rPr>
        <w:t xml:space="preserve"> </w:t>
      </w:r>
      <w:proofErr w:type="spellStart"/>
      <w:r w:rsidRPr="007153DD">
        <w:rPr>
          <w:rFonts w:asciiTheme="majorBidi" w:eastAsia="Times New Roman" w:hAnsiTheme="majorBidi" w:cstheme="majorBidi"/>
          <w:i/>
          <w:sz w:val="24"/>
          <w:szCs w:val="28"/>
        </w:rPr>
        <w:t>Талгат</w:t>
      </w:r>
      <w:proofErr w:type="spellEnd"/>
      <w:r w:rsidRPr="007153DD">
        <w:rPr>
          <w:rFonts w:asciiTheme="majorBidi" w:eastAsia="Times New Roman" w:hAnsiTheme="majorBidi" w:cstheme="majorBidi"/>
          <w:i/>
          <w:sz w:val="24"/>
          <w:szCs w:val="28"/>
        </w:rPr>
        <w:t xml:space="preserve"> </w:t>
      </w:r>
      <w:proofErr w:type="spellStart"/>
      <w:r w:rsidRPr="007153DD">
        <w:rPr>
          <w:rFonts w:asciiTheme="majorBidi" w:eastAsia="Times New Roman" w:hAnsiTheme="majorBidi" w:cstheme="majorBidi"/>
          <w:i/>
          <w:sz w:val="24"/>
          <w:szCs w:val="28"/>
        </w:rPr>
        <w:t>Буланбаевич</w:t>
      </w:r>
      <w:proofErr w:type="spellEnd"/>
    </w:p>
    <w:p w:rsidR="007153DD" w:rsidRDefault="008731FD" w:rsidP="008731FD">
      <w:pPr>
        <w:pStyle w:val="a3"/>
        <w:jc w:val="both"/>
        <w:rPr>
          <w:rFonts w:asciiTheme="majorBidi" w:eastAsia="Times New Roman" w:hAnsiTheme="majorBidi" w:cstheme="majorBidi"/>
          <w:i/>
          <w:sz w:val="24"/>
          <w:szCs w:val="28"/>
        </w:rPr>
      </w:pPr>
      <w:r w:rsidRPr="007153DD">
        <w:rPr>
          <w:rFonts w:asciiTheme="majorBidi" w:eastAsia="Times New Roman" w:hAnsiTheme="majorBidi" w:cstheme="majorBidi"/>
          <w:i/>
          <w:sz w:val="24"/>
          <w:szCs w:val="28"/>
        </w:rPr>
        <w:t>Теолог-консультант общественного</w:t>
      </w:r>
      <w:r w:rsidR="007153DD">
        <w:rPr>
          <w:rFonts w:asciiTheme="majorBidi" w:eastAsia="Times New Roman" w:hAnsiTheme="majorBidi" w:cstheme="majorBidi"/>
          <w:i/>
          <w:sz w:val="24"/>
          <w:szCs w:val="28"/>
        </w:rPr>
        <w:t xml:space="preserve"> </w:t>
      </w:r>
      <w:r w:rsidRPr="007153DD">
        <w:rPr>
          <w:rFonts w:asciiTheme="majorBidi" w:eastAsia="Times New Roman" w:hAnsiTheme="majorBidi" w:cstheme="majorBidi"/>
          <w:i/>
          <w:sz w:val="24"/>
          <w:szCs w:val="28"/>
        </w:rPr>
        <w:t>фонда </w:t>
      </w:r>
    </w:p>
    <w:p w:rsidR="008731FD" w:rsidRPr="007153DD" w:rsidRDefault="008731FD" w:rsidP="008731FD">
      <w:pPr>
        <w:pStyle w:val="a3"/>
        <w:jc w:val="both"/>
        <w:rPr>
          <w:rFonts w:asciiTheme="majorBidi" w:eastAsia="Times New Roman" w:hAnsiTheme="majorBidi" w:cstheme="majorBidi"/>
          <w:i/>
          <w:sz w:val="24"/>
          <w:szCs w:val="28"/>
        </w:rPr>
      </w:pPr>
      <w:r w:rsidRPr="007153DD">
        <w:rPr>
          <w:rFonts w:asciiTheme="majorBidi" w:eastAsia="Times New Roman" w:hAnsiTheme="majorBidi" w:cstheme="majorBidi"/>
          <w:i/>
          <w:sz w:val="24"/>
          <w:szCs w:val="28"/>
        </w:rPr>
        <w:t>«Информационно-пропагандистский и реабилитационный центр «</w:t>
      </w:r>
      <w:proofErr w:type="spellStart"/>
      <w:r w:rsidRPr="007153DD">
        <w:rPr>
          <w:rFonts w:asciiTheme="majorBidi" w:eastAsia="Times New Roman" w:hAnsiTheme="majorBidi" w:cstheme="majorBidi"/>
          <w:i/>
          <w:sz w:val="24"/>
          <w:szCs w:val="28"/>
        </w:rPr>
        <w:t>Акниет</w:t>
      </w:r>
      <w:proofErr w:type="spellEnd"/>
      <w:r w:rsidRPr="007153DD">
        <w:rPr>
          <w:rFonts w:asciiTheme="majorBidi" w:eastAsia="Times New Roman" w:hAnsiTheme="majorBidi" w:cstheme="majorBidi"/>
          <w:i/>
          <w:sz w:val="24"/>
          <w:szCs w:val="28"/>
        </w:rPr>
        <w:t>»</w:t>
      </w:r>
    </w:p>
    <w:p w:rsidR="007153DD" w:rsidRPr="008731FD" w:rsidRDefault="007153DD" w:rsidP="008731FD">
      <w:pPr>
        <w:pStyle w:val="a3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8731FD" w:rsidRPr="008731FD" w:rsidRDefault="008731FD" w:rsidP="008731FD">
      <w:pPr>
        <w:pStyle w:val="a3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8731FD">
        <w:rPr>
          <w:rFonts w:asciiTheme="majorBidi" w:eastAsia="Times New Roman" w:hAnsiTheme="majorBidi" w:cstheme="majorBidi"/>
          <w:sz w:val="28"/>
          <w:szCs w:val="28"/>
        </w:rPr>
        <w:t> Город: Астана</w:t>
      </w:r>
    </w:p>
    <w:p w:rsidR="008731FD" w:rsidRPr="008731FD" w:rsidRDefault="008731FD" w:rsidP="008731FD">
      <w:pPr>
        <w:pStyle w:val="a3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8731FD">
        <w:rPr>
          <w:rFonts w:asciiTheme="majorBidi" w:eastAsia="Times New Roman" w:hAnsiTheme="majorBidi" w:cstheme="majorBidi"/>
          <w:sz w:val="28"/>
          <w:szCs w:val="28"/>
        </w:rPr>
        <w:t xml:space="preserve"> С приходом независимости в Казахстан, к нам потянулись разного толка проповедники и миссионеры. В период формирования Казахстана как независимой страны, подобные деятели воспользовались гостеприимством казахского народа, а также их уважением и почитанием религии ислам. Но вместе с религиозными понятиями, </w:t>
      </w:r>
      <w:proofErr w:type="spellStart"/>
      <w:r w:rsidRPr="008731FD">
        <w:rPr>
          <w:rFonts w:asciiTheme="majorBidi" w:eastAsia="Times New Roman" w:hAnsiTheme="majorBidi" w:cstheme="majorBidi"/>
          <w:sz w:val="28"/>
          <w:szCs w:val="28"/>
        </w:rPr>
        <w:t>харизматичные</w:t>
      </w:r>
      <w:proofErr w:type="spellEnd"/>
      <w:r w:rsidRPr="008731FD">
        <w:rPr>
          <w:rFonts w:asciiTheme="majorBidi" w:eastAsia="Times New Roman" w:hAnsiTheme="majorBidi" w:cstheme="majorBidi"/>
          <w:sz w:val="28"/>
          <w:szCs w:val="28"/>
        </w:rPr>
        <w:t xml:space="preserve"> миссионеры, вместе с чуждой нам культурой и бытом других народов внесли в наши края опасные и пагубные идеи. Подчас эти идеи идут вразрез с культурой и образом жизни казахского этноса и современным укладом государства Казахстан.</w:t>
      </w:r>
    </w:p>
    <w:p w:rsidR="008731FD" w:rsidRPr="008731FD" w:rsidRDefault="008731FD" w:rsidP="008731FD">
      <w:pPr>
        <w:pStyle w:val="a3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8731FD">
        <w:rPr>
          <w:rFonts w:asciiTheme="majorBidi" w:eastAsia="Times New Roman" w:hAnsiTheme="majorBidi" w:cstheme="majorBidi"/>
          <w:sz w:val="28"/>
          <w:szCs w:val="28"/>
        </w:rPr>
        <w:t xml:space="preserve">Подобная практика может стать причиной надлома одной из опор государственности, которая, как известно, держится на трех основных столпах: идеология, культура, история. Утрата одной из опор, неизбежно приведет к неминуемому упадку. Сегодня мы являемся свидетелями того, что результатом дискредитации и подрыва авторитета традиционной религиозности казахского народа, в обществе появилась категория людей, посягающих на государственность Казахстана, а также на его самобытность и ментальность. Доказательством этого является то, что мы были свидетелями, как под лозунгом «борьба с </w:t>
      </w:r>
      <w:proofErr w:type="spellStart"/>
      <w:r w:rsidRPr="008731FD">
        <w:rPr>
          <w:rFonts w:asciiTheme="majorBidi" w:eastAsia="Times New Roman" w:hAnsiTheme="majorBidi" w:cstheme="majorBidi"/>
          <w:sz w:val="28"/>
          <w:szCs w:val="28"/>
        </w:rPr>
        <w:t>тагутом</w:t>
      </w:r>
      <w:proofErr w:type="spellEnd"/>
      <w:r w:rsidRPr="008731FD">
        <w:rPr>
          <w:rFonts w:asciiTheme="majorBidi" w:eastAsia="Times New Roman" w:hAnsiTheme="majorBidi" w:cstheme="majorBidi"/>
          <w:sz w:val="28"/>
          <w:szCs w:val="28"/>
        </w:rPr>
        <w:t xml:space="preserve"> и идолопоклонством» совершались террористические акты против граждан Казахстана.</w:t>
      </w:r>
    </w:p>
    <w:p w:rsidR="008731FD" w:rsidRPr="008731FD" w:rsidRDefault="008731FD" w:rsidP="008731FD">
      <w:pPr>
        <w:pStyle w:val="a3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8731FD">
        <w:rPr>
          <w:rFonts w:asciiTheme="majorBidi" w:eastAsia="Times New Roman" w:hAnsiTheme="majorBidi" w:cstheme="majorBidi"/>
          <w:sz w:val="28"/>
          <w:szCs w:val="28"/>
        </w:rPr>
        <w:t>Для того чтобы противостоять подобной подрывной деятельности и оградить общество от экстремистских проявлений необходимо тщательно изучить и исследовать причину появления подобного противостояния, увидеть ее очаги и найти рычаги воздействия для решения данных проблем.</w:t>
      </w:r>
    </w:p>
    <w:p w:rsidR="008731FD" w:rsidRPr="008731FD" w:rsidRDefault="008731FD" w:rsidP="008731FD">
      <w:pPr>
        <w:pStyle w:val="a3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8731FD">
        <w:rPr>
          <w:rFonts w:asciiTheme="majorBidi" w:eastAsia="Times New Roman" w:hAnsiTheme="majorBidi" w:cstheme="majorBidi"/>
          <w:sz w:val="28"/>
          <w:szCs w:val="28"/>
        </w:rPr>
        <w:t>Основной толкающей силой экстремизма является несогласие сторонников крайних воззрений с недостаточной, по их мнению, религиозностью страны, а также их шариатская безграмотность и непросвещенность в вопросах исламского права.</w:t>
      </w:r>
    </w:p>
    <w:p w:rsidR="008731FD" w:rsidRPr="008731FD" w:rsidRDefault="008731FD" w:rsidP="008731FD">
      <w:pPr>
        <w:pStyle w:val="a3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8731FD">
        <w:rPr>
          <w:rFonts w:asciiTheme="majorBidi" w:eastAsia="Times New Roman" w:hAnsiTheme="majorBidi" w:cstheme="majorBidi"/>
          <w:sz w:val="28"/>
          <w:szCs w:val="28"/>
        </w:rPr>
        <w:t>Последние научные наблюдения и исследования различных форм экстремизма и терроризма показывают, что одним из наиболее эффективных методов противостоянию им, является возрождение и популяризация традиционного ислама казахов путем исследования и оживления культуры, традиций, обрядов национального этноса.</w:t>
      </w:r>
    </w:p>
    <w:p w:rsidR="008731FD" w:rsidRPr="008731FD" w:rsidRDefault="008731FD" w:rsidP="008731FD">
      <w:pPr>
        <w:pStyle w:val="a3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8731FD">
        <w:rPr>
          <w:rFonts w:asciiTheme="majorBidi" w:eastAsia="Times New Roman" w:hAnsiTheme="majorBidi" w:cstheme="majorBidi"/>
          <w:sz w:val="28"/>
          <w:szCs w:val="28"/>
        </w:rPr>
        <w:t xml:space="preserve">Возможно, это покажется кому-то неоригинально и примитивно, но это действительно может привести к оздоровлению и блокированию экстремизма в регионе в любых его проявлениях. Главный довод в пользу этого, то, что приверженцы экстремистских взглядов прямо или косвенно ведут подрыв авторитетности укрепившегося традиционного ислама из страха потерять свое влияние на умы и сознание своих последователей. А значит, одним из </w:t>
      </w:r>
      <w:r w:rsidRPr="008731FD">
        <w:rPr>
          <w:rFonts w:asciiTheme="majorBidi" w:eastAsia="Times New Roman" w:hAnsiTheme="majorBidi" w:cstheme="majorBidi"/>
          <w:sz w:val="28"/>
          <w:szCs w:val="28"/>
        </w:rPr>
        <w:lastRenderedPageBreak/>
        <w:t>методов блокирования и отталкивания чуждых опасных идей, является поднятие уровня многовекового традиционного ислама.</w:t>
      </w:r>
    </w:p>
    <w:p w:rsidR="008731FD" w:rsidRPr="008731FD" w:rsidRDefault="008731FD" w:rsidP="008731FD">
      <w:pPr>
        <w:pStyle w:val="a3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8731FD">
        <w:rPr>
          <w:rFonts w:asciiTheme="majorBidi" w:eastAsia="Times New Roman" w:hAnsiTheme="majorBidi" w:cstheme="majorBidi"/>
          <w:sz w:val="28"/>
          <w:szCs w:val="28"/>
        </w:rPr>
        <w:t>Опыт показывает, что носителей деструктивных идей пугает образ казаха мусульманина. Следовательно, надо укреплять то, что они стараются разрушить.</w:t>
      </w:r>
    </w:p>
    <w:p w:rsidR="008731FD" w:rsidRPr="008731FD" w:rsidRDefault="008731FD" w:rsidP="008731FD">
      <w:pPr>
        <w:pStyle w:val="a3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8731FD">
        <w:rPr>
          <w:rFonts w:asciiTheme="majorBidi" w:eastAsia="Times New Roman" w:hAnsiTheme="majorBidi" w:cstheme="majorBidi"/>
          <w:sz w:val="28"/>
          <w:szCs w:val="28"/>
        </w:rPr>
        <w:t>Данный небольшой труд, который я хочу представить вам, основывается на сравнении и сопоставлении традиций, обрядов, обычаев, изречений и таинств казахского народа с исламским наследием пророка Мухаммада.</w:t>
      </w:r>
    </w:p>
    <w:p w:rsidR="008731FD" w:rsidRPr="008731FD" w:rsidRDefault="008731FD" w:rsidP="008731FD">
      <w:pPr>
        <w:pStyle w:val="a3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8731FD">
        <w:rPr>
          <w:rFonts w:asciiTheme="majorBidi" w:eastAsia="Times New Roman" w:hAnsiTheme="majorBidi" w:cstheme="majorBidi"/>
          <w:sz w:val="28"/>
          <w:szCs w:val="28"/>
        </w:rPr>
        <w:t>Возможно, у кого-то возникнет вопрос – Для чего это и что это даст? Ответ следующий – Данный труд, являющийся первым шагом для дальнейших исследований в этом направлении, доказывает о приверженности казахов к исламской религии, что за собой несет следующие результаты:</w:t>
      </w:r>
    </w:p>
    <w:p w:rsidR="008731FD" w:rsidRPr="008731FD" w:rsidRDefault="008731FD" w:rsidP="008731FD">
      <w:pPr>
        <w:pStyle w:val="a3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8731FD">
        <w:rPr>
          <w:rFonts w:asciiTheme="majorBidi" w:eastAsia="Times New Roman" w:hAnsiTheme="majorBidi" w:cstheme="majorBidi"/>
          <w:sz w:val="28"/>
          <w:szCs w:val="28"/>
        </w:rPr>
        <w:t>а) Спад агрессии со стороны приверженцев так называемого «</w:t>
      </w:r>
      <w:proofErr w:type="spellStart"/>
      <w:r w:rsidRPr="008731FD">
        <w:rPr>
          <w:rFonts w:asciiTheme="majorBidi" w:eastAsia="Times New Roman" w:hAnsiTheme="majorBidi" w:cstheme="majorBidi"/>
          <w:sz w:val="28"/>
          <w:szCs w:val="28"/>
        </w:rPr>
        <w:t>такфира</w:t>
      </w:r>
      <w:proofErr w:type="spellEnd"/>
      <w:r w:rsidRPr="008731FD">
        <w:rPr>
          <w:rFonts w:asciiTheme="majorBidi" w:eastAsia="Times New Roman" w:hAnsiTheme="majorBidi" w:cstheme="majorBidi"/>
          <w:sz w:val="28"/>
          <w:szCs w:val="28"/>
        </w:rPr>
        <w:t xml:space="preserve">» (обвинение в неверии и отходе от религии и </w:t>
      </w:r>
      <w:proofErr w:type="spellStart"/>
      <w:r w:rsidRPr="008731FD">
        <w:rPr>
          <w:rFonts w:asciiTheme="majorBidi" w:eastAsia="Times New Roman" w:hAnsiTheme="majorBidi" w:cstheme="majorBidi"/>
          <w:sz w:val="28"/>
          <w:szCs w:val="28"/>
        </w:rPr>
        <w:t>малопросвещенных</w:t>
      </w:r>
      <w:proofErr w:type="spellEnd"/>
      <w:r w:rsidRPr="008731FD">
        <w:rPr>
          <w:rFonts w:asciiTheme="majorBidi" w:eastAsia="Times New Roman" w:hAnsiTheme="majorBidi" w:cstheme="majorBidi"/>
          <w:sz w:val="28"/>
          <w:szCs w:val="28"/>
        </w:rPr>
        <w:t xml:space="preserve"> мусульман) и сторонников борьбы с так называемым «</w:t>
      </w:r>
      <w:proofErr w:type="spellStart"/>
      <w:r w:rsidRPr="008731FD">
        <w:rPr>
          <w:rFonts w:asciiTheme="majorBidi" w:eastAsia="Times New Roman" w:hAnsiTheme="majorBidi" w:cstheme="majorBidi"/>
          <w:sz w:val="28"/>
          <w:szCs w:val="28"/>
        </w:rPr>
        <w:t>тагутом</w:t>
      </w:r>
      <w:proofErr w:type="spellEnd"/>
      <w:r w:rsidRPr="008731FD">
        <w:rPr>
          <w:rFonts w:asciiTheme="majorBidi" w:eastAsia="Times New Roman" w:hAnsiTheme="majorBidi" w:cstheme="majorBidi"/>
          <w:sz w:val="28"/>
          <w:szCs w:val="28"/>
        </w:rPr>
        <w:t>», с постепенным разрушением подобных экстремистских идей и их поборников.</w:t>
      </w:r>
    </w:p>
    <w:p w:rsidR="008731FD" w:rsidRPr="008731FD" w:rsidRDefault="008731FD" w:rsidP="008731FD">
      <w:pPr>
        <w:pStyle w:val="a3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8731FD">
        <w:rPr>
          <w:rFonts w:asciiTheme="majorBidi" w:eastAsia="Times New Roman" w:hAnsiTheme="majorBidi" w:cstheme="majorBidi"/>
          <w:sz w:val="28"/>
          <w:szCs w:val="28"/>
        </w:rPr>
        <w:t>б) Противодействие сторонникам, так называемого «</w:t>
      </w:r>
      <w:proofErr w:type="spellStart"/>
      <w:r w:rsidRPr="008731FD">
        <w:rPr>
          <w:rFonts w:asciiTheme="majorBidi" w:eastAsia="Times New Roman" w:hAnsiTheme="majorBidi" w:cstheme="majorBidi"/>
          <w:sz w:val="28"/>
          <w:szCs w:val="28"/>
        </w:rPr>
        <w:t>табдиха</w:t>
      </w:r>
      <w:proofErr w:type="spellEnd"/>
      <w:r w:rsidRPr="008731FD">
        <w:rPr>
          <w:rFonts w:asciiTheme="majorBidi" w:eastAsia="Times New Roman" w:hAnsiTheme="majorBidi" w:cstheme="majorBidi"/>
          <w:sz w:val="28"/>
          <w:szCs w:val="28"/>
        </w:rPr>
        <w:t>» казахов (обвинение в следовании ереси и нововведений в религию).</w:t>
      </w:r>
    </w:p>
    <w:p w:rsidR="008731FD" w:rsidRPr="008731FD" w:rsidRDefault="008731FD" w:rsidP="008731FD">
      <w:pPr>
        <w:pStyle w:val="a3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8731FD">
        <w:rPr>
          <w:rFonts w:asciiTheme="majorBidi" w:eastAsia="Times New Roman" w:hAnsiTheme="majorBidi" w:cstheme="majorBidi"/>
          <w:sz w:val="28"/>
          <w:szCs w:val="28"/>
        </w:rPr>
        <w:t>с) Препятствие проникновению в исламское общество Казахстана чуждых разрушительных субкультур, которые практически не уживаются с ментальностью и образом жизни казахского этноса.</w:t>
      </w:r>
    </w:p>
    <w:p w:rsidR="008731FD" w:rsidRPr="008731FD" w:rsidRDefault="008731FD" w:rsidP="008731FD">
      <w:pPr>
        <w:pStyle w:val="a3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8731FD">
        <w:rPr>
          <w:rFonts w:asciiTheme="majorBidi" w:eastAsia="Times New Roman" w:hAnsiTheme="majorBidi" w:cstheme="majorBidi"/>
          <w:sz w:val="28"/>
          <w:szCs w:val="28"/>
        </w:rPr>
        <w:t>д) Рост уровня патриотизма и самосознания граждан страны, что будет являться гарантией прочности при столкновении с идеологическим натиском извне.</w:t>
      </w:r>
    </w:p>
    <w:p w:rsidR="008731FD" w:rsidRPr="008731FD" w:rsidRDefault="008731FD" w:rsidP="008731FD">
      <w:pPr>
        <w:pStyle w:val="a3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8731FD">
        <w:rPr>
          <w:rFonts w:asciiTheme="majorBidi" w:eastAsia="Times New Roman" w:hAnsiTheme="majorBidi" w:cstheme="majorBidi"/>
          <w:sz w:val="28"/>
          <w:szCs w:val="28"/>
        </w:rPr>
        <w:t>Испокон веков казахи являлись поборниками общечеловеческих ценностей. Поэтому не удивительно, что они легко приняли эту религию, проповедующую именно эти высокие моральные качества. Все это казахи выражали в своих песнях, рассказах, пословицах, обрядах и обычаях.</w:t>
      </w:r>
    </w:p>
    <w:p w:rsidR="008731FD" w:rsidRPr="008731FD" w:rsidRDefault="008731FD" w:rsidP="008731FD">
      <w:pPr>
        <w:pStyle w:val="a3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8731FD">
        <w:rPr>
          <w:rFonts w:asciiTheme="majorBidi" w:eastAsia="Times New Roman" w:hAnsiTheme="majorBidi" w:cstheme="majorBidi"/>
          <w:sz w:val="28"/>
          <w:szCs w:val="28"/>
        </w:rPr>
        <w:t> </w:t>
      </w:r>
    </w:p>
    <w:p w:rsidR="008731FD" w:rsidRPr="008731FD" w:rsidRDefault="008731FD" w:rsidP="008731FD">
      <w:pPr>
        <w:pStyle w:val="a3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8731FD">
        <w:rPr>
          <w:rFonts w:asciiTheme="majorBidi" w:eastAsia="Times New Roman" w:hAnsiTheme="majorBidi" w:cstheme="majorBidi"/>
          <w:sz w:val="28"/>
          <w:szCs w:val="28"/>
        </w:rPr>
        <w:t xml:space="preserve">Приветствие казахов друг друга словами «ас </w:t>
      </w:r>
      <w:proofErr w:type="spellStart"/>
      <w:r w:rsidRPr="008731FD">
        <w:rPr>
          <w:rFonts w:asciiTheme="majorBidi" w:eastAsia="Times New Roman" w:hAnsiTheme="majorBidi" w:cstheme="majorBidi"/>
          <w:sz w:val="28"/>
          <w:szCs w:val="28"/>
        </w:rPr>
        <w:t>салям</w:t>
      </w:r>
      <w:proofErr w:type="spellEnd"/>
      <w:r w:rsidRPr="008731FD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Pr="008731FD">
        <w:rPr>
          <w:rFonts w:asciiTheme="majorBidi" w:eastAsia="Times New Roman" w:hAnsiTheme="majorBidi" w:cstheme="majorBidi"/>
          <w:sz w:val="28"/>
          <w:szCs w:val="28"/>
        </w:rPr>
        <w:t>алейкум</w:t>
      </w:r>
      <w:proofErr w:type="spellEnd"/>
      <w:r w:rsidRPr="008731FD">
        <w:rPr>
          <w:rFonts w:asciiTheme="majorBidi" w:eastAsia="Times New Roman" w:hAnsiTheme="majorBidi" w:cstheme="majorBidi"/>
          <w:sz w:val="28"/>
          <w:szCs w:val="28"/>
        </w:rPr>
        <w:t>», «</w:t>
      </w:r>
      <w:proofErr w:type="spellStart"/>
      <w:r w:rsidRPr="008731FD">
        <w:rPr>
          <w:rFonts w:asciiTheme="majorBidi" w:eastAsia="Times New Roman" w:hAnsiTheme="majorBidi" w:cstheme="majorBidi"/>
          <w:sz w:val="28"/>
          <w:szCs w:val="28"/>
        </w:rPr>
        <w:t>саламатсиз</w:t>
      </w:r>
      <w:proofErr w:type="spellEnd"/>
      <w:r w:rsidRPr="008731FD">
        <w:rPr>
          <w:rFonts w:asciiTheme="majorBidi" w:eastAsia="Times New Roman" w:hAnsiTheme="majorBidi" w:cstheme="majorBidi"/>
          <w:sz w:val="28"/>
          <w:szCs w:val="28"/>
        </w:rPr>
        <w:t xml:space="preserve">» что соответствует словам пророка Мухаммеда: </w:t>
      </w:r>
      <w:r w:rsidRPr="008731FD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«Распространяйте между вами </w:t>
      </w:r>
      <w:proofErr w:type="spellStart"/>
      <w:r w:rsidRPr="008731FD">
        <w:rPr>
          <w:rFonts w:asciiTheme="majorBidi" w:eastAsia="Times New Roman" w:hAnsiTheme="majorBidi" w:cstheme="majorBidi"/>
          <w:b/>
          <w:bCs/>
          <w:sz w:val="28"/>
          <w:szCs w:val="28"/>
        </w:rPr>
        <w:t>салям</w:t>
      </w:r>
      <w:proofErr w:type="spellEnd"/>
      <w:r w:rsidRPr="008731FD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(приветствие)!»</w:t>
      </w:r>
    </w:p>
    <w:p w:rsidR="008731FD" w:rsidRPr="008731FD" w:rsidRDefault="008731FD" w:rsidP="008731FD">
      <w:pPr>
        <w:pStyle w:val="a3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8731FD">
        <w:rPr>
          <w:rFonts w:asciiTheme="majorBidi" w:eastAsia="Times New Roman" w:hAnsiTheme="majorBidi" w:cstheme="majorBidi"/>
          <w:sz w:val="28"/>
          <w:szCs w:val="28"/>
        </w:rPr>
        <w:t> </w:t>
      </w:r>
    </w:p>
    <w:p w:rsidR="008731FD" w:rsidRPr="008731FD" w:rsidRDefault="008731FD" w:rsidP="008731FD">
      <w:pPr>
        <w:pStyle w:val="a3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8731FD">
        <w:rPr>
          <w:rFonts w:asciiTheme="majorBidi" w:eastAsia="Times New Roman" w:hAnsiTheme="majorBidi" w:cstheme="majorBidi"/>
          <w:sz w:val="28"/>
          <w:szCs w:val="28"/>
        </w:rPr>
        <w:t> Когда кто-то чихал, то казахи говорят такому человеку «</w:t>
      </w:r>
      <w:proofErr w:type="spellStart"/>
      <w:r w:rsidRPr="008731FD">
        <w:rPr>
          <w:rFonts w:asciiTheme="majorBidi" w:eastAsia="Times New Roman" w:hAnsiTheme="majorBidi" w:cstheme="majorBidi"/>
          <w:sz w:val="28"/>
          <w:szCs w:val="28"/>
        </w:rPr>
        <w:t>джаракмалла</w:t>
      </w:r>
      <w:proofErr w:type="spellEnd"/>
      <w:r w:rsidRPr="008731FD">
        <w:rPr>
          <w:rFonts w:asciiTheme="majorBidi" w:eastAsia="Times New Roman" w:hAnsiTheme="majorBidi" w:cstheme="majorBidi"/>
          <w:sz w:val="28"/>
          <w:szCs w:val="28"/>
        </w:rPr>
        <w:t xml:space="preserve">». Пророк сказал: </w:t>
      </w:r>
      <w:r w:rsidRPr="008731FD">
        <w:rPr>
          <w:rFonts w:asciiTheme="majorBidi" w:eastAsia="Times New Roman" w:hAnsiTheme="majorBidi" w:cstheme="majorBidi"/>
          <w:b/>
          <w:bCs/>
          <w:sz w:val="28"/>
          <w:szCs w:val="28"/>
        </w:rPr>
        <w:t>«Когда чихнул некий мужчина, пророк сказал ему: «</w:t>
      </w:r>
      <w:proofErr w:type="spellStart"/>
      <w:r w:rsidRPr="008731FD">
        <w:rPr>
          <w:rFonts w:asciiTheme="majorBidi" w:eastAsia="Times New Roman" w:hAnsiTheme="majorBidi" w:cstheme="majorBidi"/>
          <w:b/>
          <w:bCs/>
          <w:sz w:val="28"/>
          <w:szCs w:val="28"/>
        </w:rPr>
        <w:t>Ярхамукалла</w:t>
      </w:r>
      <w:proofErr w:type="spellEnd"/>
      <w:r w:rsidRPr="008731FD">
        <w:rPr>
          <w:rFonts w:asciiTheme="majorBidi" w:eastAsia="Times New Roman" w:hAnsiTheme="majorBidi" w:cstheme="majorBidi"/>
          <w:b/>
          <w:bCs/>
          <w:sz w:val="28"/>
          <w:szCs w:val="28"/>
        </w:rPr>
        <w:t>»</w:t>
      </w:r>
      <w:r w:rsidRPr="008731FD">
        <w:rPr>
          <w:rFonts w:asciiTheme="majorBidi" w:eastAsia="Times New Roman" w:hAnsiTheme="majorBidi" w:cstheme="majorBidi"/>
          <w:sz w:val="28"/>
          <w:szCs w:val="28"/>
        </w:rPr>
        <w:t xml:space="preserve"> (Пусть Аллах проявит тебе милость).</w:t>
      </w:r>
    </w:p>
    <w:p w:rsidR="008731FD" w:rsidRPr="008731FD" w:rsidRDefault="008731FD" w:rsidP="008731FD">
      <w:pPr>
        <w:pStyle w:val="a3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8731FD">
        <w:rPr>
          <w:rFonts w:asciiTheme="majorBidi" w:eastAsia="Times New Roman" w:hAnsiTheme="majorBidi" w:cstheme="majorBidi"/>
          <w:sz w:val="28"/>
          <w:szCs w:val="28"/>
        </w:rPr>
        <w:t> </w:t>
      </w:r>
    </w:p>
    <w:p w:rsidR="008731FD" w:rsidRPr="008731FD" w:rsidRDefault="008731FD" w:rsidP="008731FD">
      <w:pPr>
        <w:pStyle w:val="a3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8731FD">
        <w:rPr>
          <w:rFonts w:asciiTheme="majorBidi" w:eastAsia="Times New Roman" w:hAnsiTheme="majorBidi" w:cstheme="majorBidi"/>
          <w:sz w:val="28"/>
          <w:szCs w:val="28"/>
        </w:rPr>
        <w:t>Когда у казахской семьи рождается ребенок, близкие и родные поздравляют родителей словами «</w:t>
      </w:r>
      <w:proofErr w:type="spellStart"/>
      <w:r w:rsidRPr="008731FD">
        <w:rPr>
          <w:rFonts w:asciiTheme="majorBidi" w:eastAsia="Times New Roman" w:hAnsiTheme="majorBidi" w:cstheme="majorBidi"/>
          <w:sz w:val="28"/>
          <w:szCs w:val="28"/>
        </w:rPr>
        <w:t>бауы</w:t>
      </w:r>
      <w:proofErr w:type="spellEnd"/>
      <w:r w:rsidRPr="008731FD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Pr="008731FD">
        <w:rPr>
          <w:rFonts w:asciiTheme="majorBidi" w:eastAsia="Times New Roman" w:hAnsiTheme="majorBidi" w:cstheme="majorBidi"/>
          <w:sz w:val="28"/>
          <w:szCs w:val="28"/>
        </w:rPr>
        <w:t>берік</w:t>
      </w:r>
      <w:proofErr w:type="spellEnd"/>
      <w:r w:rsidRPr="008731FD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Pr="008731FD">
        <w:rPr>
          <w:rFonts w:asciiTheme="majorBidi" w:eastAsia="Times New Roman" w:hAnsiTheme="majorBidi" w:cstheme="majorBidi"/>
          <w:sz w:val="28"/>
          <w:szCs w:val="28"/>
        </w:rPr>
        <w:t>болсын</w:t>
      </w:r>
      <w:proofErr w:type="spellEnd"/>
      <w:r w:rsidRPr="008731FD">
        <w:rPr>
          <w:rFonts w:asciiTheme="majorBidi" w:eastAsia="Times New Roman" w:hAnsiTheme="majorBidi" w:cstheme="majorBidi"/>
          <w:sz w:val="28"/>
          <w:szCs w:val="28"/>
        </w:rPr>
        <w:t>», что означает «пусть крепка будет его вервь». Это связано с тем, что когда младенец появляется на свет, то ему перерезают пуповину, связывавшую ребенка с его матерью. Поэтому казахи желали маленькому человеку укрепления связи с его Господом.  Это соответствует словам Корана «</w:t>
      </w:r>
      <w:r w:rsidRPr="008731FD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Нет принуждения в вере. Уже явно отличился прямой путь от заблуждения. Тот, кто не верует в идолов, а </w:t>
      </w:r>
      <w:r w:rsidRPr="008731FD">
        <w:rPr>
          <w:rFonts w:asciiTheme="majorBidi" w:eastAsia="Times New Roman" w:hAnsiTheme="majorBidi" w:cstheme="majorBidi"/>
          <w:b/>
          <w:bCs/>
          <w:sz w:val="28"/>
          <w:szCs w:val="28"/>
        </w:rPr>
        <w:lastRenderedPageBreak/>
        <w:t>верует в Аллаха, ухватился за прочную вервь, которая не рвется. Аллах — слышащий и знающий</w:t>
      </w:r>
      <w:r w:rsidRPr="008731FD">
        <w:rPr>
          <w:rFonts w:asciiTheme="majorBidi" w:eastAsia="Times New Roman" w:hAnsiTheme="majorBidi" w:cstheme="majorBidi"/>
          <w:sz w:val="28"/>
          <w:szCs w:val="28"/>
        </w:rPr>
        <w:t>».</w:t>
      </w:r>
    </w:p>
    <w:p w:rsidR="008731FD" w:rsidRPr="008731FD" w:rsidRDefault="008731FD" w:rsidP="008731FD">
      <w:pPr>
        <w:pStyle w:val="a3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8731FD">
        <w:rPr>
          <w:rFonts w:asciiTheme="majorBidi" w:eastAsia="Times New Roman" w:hAnsiTheme="majorBidi" w:cstheme="majorBidi"/>
          <w:sz w:val="28"/>
          <w:szCs w:val="28"/>
        </w:rPr>
        <w:t> </w:t>
      </w:r>
    </w:p>
    <w:p w:rsidR="008731FD" w:rsidRPr="008731FD" w:rsidRDefault="008731FD" w:rsidP="008731FD">
      <w:pPr>
        <w:pStyle w:val="a3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8731FD">
        <w:rPr>
          <w:rFonts w:asciiTheme="majorBidi" w:eastAsia="Times New Roman" w:hAnsiTheme="majorBidi" w:cstheme="majorBidi"/>
          <w:sz w:val="28"/>
          <w:szCs w:val="28"/>
        </w:rPr>
        <w:t>Если у казахов умирает кто-то из близких и родных, то все люди выражают им соболезнования словами «</w:t>
      </w:r>
      <w:proofErr w:type="spellStart"/>
      <w:r w:rsidRPr="008731FD">
        <w:rPr>
          <w:rFonts w:asciiTheme="majorBidi" w:eastAsia="Times New Roman" w:hAnsiTheme="majorBidi" w:cstheme="majorBidi"/>
          <w:sz w:val="28"/>
          <w:szCs w:val="28"/>
        </w:rPr>
        <w:t>иманы</w:t>
      </w:r>
      <w:proofErr w:type="spellEnd"/>
      <w:r w:rsidRPr="008731FD">
        <w:rPr>
          <w:rFonts w:asciiTheme="majorBidi" w:eastAsia="Times New Roman" w:hAnsiTheme="majorBidi" w:cstheme="majorBidi"/>
          <w:sz w:val="28"/>
          <w:szCs w:val="28"/>
        </w:rPr>
        <w:t xml:space="preserve"> саламат </w:t>
      </w:r>
      <w:proofErr w:type="spellStart"/>
      <w:r w:rsidRPr="008731FD">
        <w:rPr>
          <w:rFonts w:asciiTheme="majorBidi" w:eastAsia="Times New Roman" w:hAnsiTheme="majorBidi" w:cstheme="majorBidi"/>
          <w:sz w:val="28"/>
          <w:szCs w:val="28"/>
        </w:rPr>
        <w:t>болсын</w:t>
      </w:r>
      <w:proofErr w:type="spellEnd"/>
      <w:r w:rsidRPr="008731FD">
        <w:rPr>
          <w:rFonts w:asciiTheme="majorBidi" w:eastAsia="Times New Roman" w:hAnsiTheme="majorBidi" w:cstheme="majorBidi"/>
          <w:sz w:val="28"/>
          <w:szCs w:val="28"/>
        </w:rPr>
        <w:t xml:space="preserve">», «арты </w:t>
      </w:r>
      <w:proofErr w:type="spellStart"/>
      <w:r w:rsidRPr="008731FD">
        <w:rPr>
          <w:rFonts w:asciiTheme="majorBidi" w:eastAsia="Times New Roman" w:hAnsiTheme="majorBidi" w:cstheme="majorBidi"/>
          <w:sz w:val="28"/>
          <w:szCs w:val="28"/>
        </w:rPr>
        <w:t>қайырлы</w:t>
      </w:r>
      <w:proofErr w:type="spellEnd"/>
      <w:r w:rsidRPr="008731FD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Pr="008731FD">
        <w:rPr>
          <w:rFonts w:asciiTheme="majorBidi" w:eastAsia="Times New Roman" w:hAnsiTheme="majorBidi" w:cstheme="majorBidi"/>
          <w:sz w:val="28"/>
          <w:szCs w:val="28"/>
        </w:rPr>
        <w:t>болсын</w:t>
      </w:r>
      <w:proofErr w:type="spellEnd"/>
      <w:r w:rsidRPr="008731FD">
        <w:rPr>
          <w:rFonts w:asciiTheme="majorBidi" w:eastAsia="Times New Roman" w:hAnsiTheme="majorBidi" w:cstheme="majorBidi"/>
          <w:sz w:val="28"/>
          <w:szCs w:val="28"/>
        </w:rPr>
        <w:t xml:space="preserve">», что соответствует словам пророка: </w:t>
      </w:r>
      <w:r w:rsidRPr="008731FD">
        <w:rPr>
          <w:rFonts w:asciiTheme="majorBidi" w:eastAsia="Times New Roman" w:hAnsiTheme="majorBidi" w:cstheme="majorBidi"/>
          <w:b/>
          <w:bCs/>
          <w:sz w:val="28"/>
          <w:szCs w:val="28"/>
        </w:rPr>
        <w:t>«А кого Ты упокоишь – упокой в вере!»</w:t>
      </w:r>
    </w:p>
    <w:p w:rsidR="008731FD" w:rsidRPr="008731FD" w:rsidRDefault="008731FD" w:rsidP="008731FD">
      <w:pPr>
        <w:pStyle w:val="a3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8731FD">
        <w:rPr>
          <w:rFonts w:asciiTheme="majorBidi" w:eastAsia="Times New Roman" w:hAnsiTheme="majorBidi" w:cstheme="majorBidi"/>
          <w:sz w:val="28"/>
          <w:szCs w:val="28"/>
        </w:rPr>
        <w:t> </w:t>
      </w:r>
    </w:p>
    <w:p w:rsidR="008731FD" w:rsidRPr="008731FD" w:rsidRDefault="008731FD" w:rsidP="008731FD">
      <w:pPr>
        <w:pStyle w:val="a3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8731FD">
        <w:rPr>
          <w:rFonts w:asciiTheme="majorBidi" w:eastAsia="Times New Roman" w:hAnsiTheme="majorBidi" w:cstheme="majorBidi"/>
          <w:sz w:val="28"/>
          <w:szCs w:val="28"/>
        </w:rPr>
        <w:t>Саван покойного на казахском языке звучит как «</w:t>
      </w:r>
      <w:proofErr w:type="spellStart"/>
      <w:r w:rsidRPr="008731FD">
        <w:rPr>
          <w:rFonts w:asciiTheme="majorBidi" w:eastAsia="Times New Roman" w:hAnsiTheme="majorBidi" w:cstheme="majorBidi"/>
          <w:sz w:val="28"/>
          <w:szCs w:val="28"/>
        </w:rPr>
        <w:t>ахырет</w:t>
      </w:r>
      <w:proofErr w:type="spellEnd"/>
      <w:r w:rsidRPr="008731FD">
        <w:rPr>
          <w:rFonts w:asciiTheme="majorBidi" w:eastAsia="Times New Roman" w:hAnsiTheme="majorBidi" w:cstheme="majorBidi"/>
          <w:sz w:val="28"/>
          <w:szCs w:val="28"/>
        </w:rPr>
        <w:t>», что в переводе означает «загробный мир» или «последний путь». Другими словами – одежда в последний путь в загробный мир. Коран гласит: «</w:t>
      </w:r>
      <w:r w:rsidRPr="008731FD">
        <w:rPr>
          <w:rFonts w:asciiTheme="majorBidi" w:eastAsia="Times New Roman" w:hAnsiTheme="majorBidi" w:cstheme="majorBidi"/>
          <w:b/>
          <w:bCs/>
          <w:sz w:val="28"/>
          <w:szCs w:val="28"/>
        </w:rPr>
        <w:t>Они веруют в Аллаха и в Последний день (</w:t>
      </w:r>
      <w:proofErr w:type="spellStart"/>
      <w:r w:rsidRPr="008731FD">
        <w:rPr>
          <w:rFonts w:asciiTheme="majorBidi" w:eastAsia="Times New Roman" w:hAnsiTheme="majorBidi" w:cstheme="majorBidi"/>
          <w:b/>
          <w:bCs/>
          <w:sz w:val="28"/>
          <w:szCs w:val="28"/>
        </w:rPr>
        <w:t>иум</w:t>
      </w:r>
      <w:proofErr w:type="spellEnd"/>
      <w:r w:rsidRPr="008731FD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8731FD">
        <w:rPr>
          <w:rFonts w:asciiTheme="majorBidi" w:eastAsia="Times New Roman" w:hAnsiTheme="majorBidi" w:cstheme="majorBidi"/>
          <w:b/>
          <w:bCs/>
          <w:sz w:val="28"/>
          <w:szCs w:val="28"/>
        </w:rPr>
        <w:t>ахир</w:t>
      </w:r>
      <w:proofErr w:type="spellEnd"/>
      <w:r w:rsidRPr="008731FD">
        <w:rPr>
          <w:rFonts w:asciiTheme="majorBidi" w:eastAsia="Times New Roman" w:hAnsiTheme="majorBidi" w:cstheme="majorBidi"/>
          <w:b/>
          <w:bCs/>
          <w:sz w:val="28"/>
          <w:szCs w:val="28"/>
        </w:rPr>
        <w:t>), велят творить одобряемое, запрещают предосудительное и торопятся совершать добрые дела. Они являются одними из праведников</w:t>
      </w:r>
      <w:r w:rsidRPr="008731FD">
        <w:rPr>
          <w:rFonts w:asciiTheme="majorBidi" w:eastAsia="Times New Roman" w:hAnsiTheme="majorBidi" w:cstheme="majorBidi"/>
          <w:sz w:val="28"/>
          <w:szCs w:val="28"/>
        </w:rPr>
        <w:t>».</w:t>
      </w:r>
    </w:p>
    <w:p w:rsidR="008731FD" w:rsidRPr="008731FD" w:rsidRDefault="008731FD" w:rsidP="008731FD">
      <w:pPr>
        <w:pStyle w:val="a3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8731FD">
        <w:rPr>
          <w:rFonts w:asciiTheme="majorBidi" w:eastAsia="Times New Roman" w:hAnsiTheme="majorBidi" w:cstheme="majorBidi"/>
          <w:sz w:val="28"/>
          <w:szCs w:val="28"/>
        </w:rPr>
        <w:t> </w:t>
      </w:r>
    </w:p>
    <w:p w:rsidR="008731FD" w:rsidRPr="008731FD" w:rsidRDefault="008731FD" w:rsidP="008731FD">
      <w:pPr>
        <w:pStyle w:val="a3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8731FD">
        <w:rPr>
          <w:rFonts w:asciiTheme="majorBidi" w:eastAsia="Times New Roman" w:hAnsiTheme="majorBidi" w:cstheme="majorBidi"/>
          <w:b/>
          <w:bCs/>
          <w:sz w:val="28"/>
          <w:szCs w:val="28"/>
        </w:rPr>
        <w:t>Источником враждебности и одиозности экстремистских группировок в Казахстане является неграмотность и неосведомленность их членов относительно тонких и глубоких сходств казахских традиций с сунной пророка Мухаммада. Так, на пример:</w:t>
      </w:r>
    </w:p>
    <w:p w:rsidR="008731FD" w:rsidRPr="008731FD" w:rsidRDefault="008731FD" w:rsidP="008731FD">
      <w:pPr>
        <w:pStyle w:val="a3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8731FD">
        <w:rPr>
          <w:rFonts w:asciiTheme="majorBidi" w:eastAsia="Times New Roman" w:hAnsiTheme="majorBidi" w:cstheme="majorBidi"/>
          <w:sz w:val="28"/>
          <w:szCs w:val="28"/>
        </w:rPr>
        <w:t> </w:t>
      </w:r>
    </w:p>
    <w:p w:rsidR="008731FD" w:rsidRPr="008731FD" w:rsidRDefault="008731FD" w:rsidP="008731FD">
      <w:pPr>
        <w:pStyle w:val="a3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8731FD">
        <w:rPr>
          <w:rFonts w:asciiTheme="majorBidi" w:eastAsia="Times New Roman" w:hAnsiTheme="majorBidi" w:cstheme="majorBidi"/>
          <w:sz w:val="28"/>
          <w:szCs w:val="28"/>
        </w:rPr>
        <w:t>Перед празднованием праздника Курбан «</w:t>
      </w:r>
      <w:proofErr w:type="spellStart"/>
      <w:r w:rsidRPr="008731FD">
        <w:rPr>
          <w:rFonts w:asciiTheme="majorBidi" w:eastAsia="Times New Roman" w:hAnsiTheme="majorBidi" w:cstheme="majorBidi"/>
          <w:sz w:val="28"/>
          <w:szCs w:val="28"/>
        </w:rPr>
        <w:t>айт</w:t>
      </w:r>
      <w:proofErr w:type="spellEnd"/>
      <w:r w:rsidRPr="008731FD">
        <w:rPr>
          <w:rFonts w:asciiTheme="majorBidi" w:eastAsia="Times New Roman" w:hAnsiTheme="majorBidi" w:cstheme="majorBidi"/>
          <w:sz w:val="28"/>
          <w:szCs w:val="28"/>
        </w:rPr>
        <w:t>» казахи резали барана, называя это «щек». На арабском языке слово «</w:t>
      </w:r>
      <w:proofErr w:type="spellStart"/>
      <w:r w:rsidRPr="008731FD">
        <w:rPr>
          <w:rFonts w:asciiTheme="majorBidi" w:eastAsia="Times New Roman" w:hAnsiTheme="majorBidi" w:cstheme="majorBidi"/>
          <w:sz w:val="28"/>
          <w:szCs w:val="28"/>
        </w:rPr>
        <w:t>щак</w:t>
      </w:r>
      <w:proofErr w:type="spellEnd"/>
      <w:r w:rsidRPr="008731FD">
        <w:rPr>
          <w:rFonts w:asciiTheme="majorBidi" w:eastAsia="Times New Roman" w:hAnsiTheme="majorBidi" w:cstheme="majorBidi"/>
          <w:sz w:val="28"/>
          <w:szCs w:val="28"/>
        </w:rPr>
        <w:t xml:space="preserve">» означает «сомнение». Т.е. казахи, не имея часов и календарей, сомневались в точной дате появления месяца, символизирующего начало праздника, поэтому они, проявляя скрупулезность к этой дате, </w:t>
      </w:r>
      <w:proofErr w:type="spellStart"/>
      <w:r w:rsidRPr="008731FD">
        <w:rPr>
          <w:rFonts w:asciiTheme="majorBidi" w:eastAsia="Times New Roman" w:hAnsiTheme="majorBidi" w:cstheme="majorBidi"/>
          <w:sz w:val="28"/>
          <w:szCs w:val="28"/>
        </w:rPr>
        <w:t>закланяли</w:t>
      </w:r>
      <w:proofErr w:type="spellEnd"/>
      <w:r w:rsidRPr="008731FD">
        <w:rPr>
          <w:rFonts w:asciiTheme="majorBidi" w:eastAsia="Times New Roman" w:hAnsiTheme="majorBidi" w:cstheme="majorBidi"/>
          <w:sz w:val="28"/>
          <w:szCs w:val="28"/>
        </w:rPr>
        <w:t xml:space="preserve"> одно животное за день до настоящего заклания. Т.е. «щек». Хотя многими сторонниками нетрадиционных течений это считается «</w:t>
      </w:r>
      <w:proofErr w:type="spellStart"/>
      <w:r w:rsidRPr="008731FD">
        <w:rPr>
          <w:rFonts w:asciiTheme="majorBidi" w:eastAsia="Times New Roman" w:hAnsiTheme="majorBidi" w:cstheme="majorBidi"/>
          <w:sz w:val="28"/>
          <w:szCs w:val="28"/>
        </w:rPr>
        <w:t>бидъа</w:t>
      </w:r>
      <w:proofErr w:type="spellEnd"/>
      <w:r w:rsidRPr="008731FD">
        <w:rPr>
          <w:rFonts w:asciiTheme="majorBidi" w:eastAsia="Times New Roman" w:hAnsiTheme="majorBidi" w:cstheme="majorBidi"/>
          <w:sz w:val="28"/>
          <w:szCs w:val="28"/>
        </w:rPr>
        <w:t>» (грех, ересь).</w:t>
      </w:r>
    </w:p>
    <w:p w:rsidR="008731FD" w:rsidRPr="008731FD" w:rsidRDefault="008731FD" w:rsidP="008731FD">
      <w:pPr>
        <w:pStyle w:val="a3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8731FD">
        <w:rPr>
          <w:rFonts w:asciiTheme="majorBidi" w:eastAsia="Times New Roman" w:hAnsiTheme="majorBidi" w:cstheme="majorBidi"/>
          <w:sz w:val="28"/>
          <w:szCs w:val="28"/>
        </w:rPr>
        <w:t xml:space="preserve">Издревле у казахов считается, что если теряешь что-либо безвозвратно, или эту вещь украли, то это милостыня (садақа). Этому есть подтверждение в хадисе: </w:t>
      </w:r>
      <w:r w:rsidRPr="008731FD">
        <w:rPr>
          <w:rFonts w:asciiTheme="majorBidi" w:eastAsia="Times New Roman" w:hAnsiTheme="majorBidi" w:cstheme="majorBidi"/>
          <w:b/>
          <w:bCs/>
          <w:sz w:val="28"/>
          <w:szCs w:val="28"/>
        </w:rPr>
        <w:t>«Если мусульманин посадит дерево, все, что будет съедено с него, обязательно</w:t>
      </w:r>
      <w:r w:rsidRPr="008731FD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8731FD">
        <w:rPr>
          <w:rFonts w:asciiTheme="majorBidi" w:eastAsia="Times New Roman" w:hAnsiTheme="majorBidi" w:cstheme="majorBidi"/>
          <w:b/>
          <w:bCs/>
          <w:sz w:val="28"/>
          <w:szCs w:val="28"/>
        </w:rPr>
        <w:t>зачтется ему как милостыня, и все, что будет украдено с него, обязательно зачтется ему как милостыня, и если кто-нибудь нанесет ему урон, это обязательно</w:t>
      </w:r>
      <w:r w:rsidRPr="008731FD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8731FD">
        <w:rPr>
          <w:rFonts w:asciiTheme="majorBidi" w:eastAsia="Times New Roman" w:hAnsiTheme="majorBidi" w:cstheme="majorBidi"/>
          <w:b/>
          <w:bCs/>
          <w:sz w:val="28"/>
          <w:szCs w:val="28"/>
        </w:rPr>
        <w:t>зачтется ему как милостыня»</w:t>
      </w:r>
      <w:r w:rsidRPr="008731FD">
        <w:rPr>
          <w:rFonts w:asciiTheme="majorBidi" w:eastAsia="Times New Roman" w:hAnsiTheme="majorBidi" w:cstheme="majorBidi"/>
          <w:sz w:val="28"/>
          <w:szCs w:val="28"/>
        </w:rPr>
        <w:t>.</w:t>
      </w:r>
    </w:p>
    <w:p w:rsidR="008731FD" w:rsidRPr="008731FD" w:rsidRDefault="008731FD" w:rsidP="008731FD">
      <w:pPr>
        <w:pStyle w:val="a3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8731FD">
        <w:rPr>
          <w:rFonts w:asciiTheme="majorBidi" w:eastAsia="Times New Roman" w:hAnsiTheme="majorBidi" w:cstheme="majorBidi"/>
          <w:sz w:val="28"/>
          <w:szCs w:val="28"/>
        </w:rPr>
        <w:t>Приверженцы же течений, не одобряющих религиозность казахов, безосновательно спешат приписать данную традиционную практику к ереси и заблуждению.</w:t>
      </w:r>
    </w:p>
    <w:p w:rsidR="008731FD" w:rsidRPr="008731FD" w:rsidRDefault="008731FD" w:rsidP="008731FD">
      <w:pPr>
        <w:pStyle w:val="a3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8731FD">
        <w:rPr>
          <w:rFonts w:asciiTheme="majorBidi" w:eastAsia="Times New Roman" w:hAnsiTheme="majorBidi" w:cstheme="majorBidi"/>
          <w:sz w:val="28"/>
          <w:szCs w:val="28"/>
        </w:rPr>
        <w:t xml:space="preserve">Так же в примерах сподвижников пророка мы находим сходство и подтверждение казахских обрядов. Издревле казахи мазали на лоб младенцев сажу и одевали их в небогатую одежду, ушитую всевозможными пуговицами и монетами, чтобы уберечь от сглаза. Халиф </w:t>
      </w:r>
      <w:proofErr w:type="spellStart"/>
      <w:r w:rsidRPr="008731FD">
        <w:rPr>
          <w:rFonts w:asciiTheme="majorBidi" w:eastAsia="Times New Roman" w:hAnsiTheme="majorBidi" w:cstheme="majorBidi"/>
          <w:i/>
          <w:iCs/>
          <w:sz w:val="28"/>
          <w:szCs w:val="28"/>
        </w:rPr>
        <w:t>Усман</w:t>
      </w:r>
      <w:proofErr w:type="spellEnd"/>
      <w:r w:rsidRPr="008731FD">
        <w:rPr>
          <w:rFonts w:asciiTheme="majorBidi" w:eastAsia="Times New Roman" w:hAnsiTheme="majorBidi" w:cstheme="majorBidi"/>
          <w:i/>
          <w:iCs/>
          <w:sz w:val="28"/>
          <w:szCs w:val="28"/>
        </w:rPr>
        <w:t xml:space="preserve"> ибн </w:t>
      </w:r>
      <w:proofErr w:type="spellStart"/>
      <w:r w:rsidRPr="008731FD">
        <w:rPr>
          <w:rFonts w:asciiTheme="majorBidi" w:eastAsia="Times New Roman" w:hAnsiTheme="majorBidi" w:cstheme="majorBidi"/>
          <w:i/>
          <w:iCs/>
          <w:sz w:val="28"/>
          <w:szCs w:val="28"/>
        </w:rPr>
        <w:t>Аффан</w:t>
      </w:r>
      <w:proofErr w:type="spellEnd"/>
      <w:r w:rsidRPr="008731FD">
        <w:rPr>
          <w:rFonts w:asciiTheme="majorBidi" w:eastAsia="Times New Roman" w:hAnsiTheme="majorBidi" w:cstheme="majorBidi"/>
          <w:i/>
          <w:iCs/>
          <w:sz w:val="28"/>
          <w:szCs w:val="28"/>
        </w:rPr>
        <w:t xml:space="preserve"> как-то увидел красивого ребенка и сказал: «Поставьте ему черное пятно на ямочку подбородка, чтобы его не сглазили». </w:t>
      </w:r>
      <w:r w:rsidRPr="008731FD">
        <w:rPr>
          <w:rFonts w:asciiTheme="majorBidi" w:eastAsia="Times New Roman" w:hAnsiTheme="majorBidi" w:cstheme="majorBidi"/>
          <w:sz w:val="28"/>
          <w:szCs w:val="28"/>
        </w:rPr>
        <w:t xml:space="preserve">Конечно же, казахи не могли не учитывать, что эти слова сподвижника </w:t>
      </w:r>
      <w:proofErr w:type="spellStart"/>
      <w:r w:rsidRPr="008731FD">
        <w:rPr>
          <w:rFonts w:asciiTheme="majorBidi" w:eastAsia="Times New Roman" w:hAnsiTheme="majorBidi" w:cstheme="majorBidi"/>
          <w:sz w:val="28"/>
          <w:szCs w:val="28"/>
        </w:rPr>
        <w:t>Усмана</w:t>
      </w:r>
      <w:proofErr w:type="spellEnd"/>
      <w:r w:rsidRPr="008731FD">
        <w:rPr>
          <w:rFonts w:asciiTheme="majorBidi" w:eastAsia="Times New Roman" w:hAnsiTheme="majorBidi" w:cstheme="majorBidi"/>
          <w:sz w:val="28"/>
          <w:szCs w:val="28"/>
        </w:rPr>
        <w:t xml:space="preserve"> были сказаны, чтобы тем </w:t>
      </w:r>
      <w:r w:rsidRPr="008731FD">
        <w:rPr>
          <w:rFonts w:asciiTheme="majorBidi" w:eastAsia="Times New Roman" w:hAnsiTheme="majorBidi" w:cstheme="majorBidi"/>
          <w:sz w:val="28"/>
          <w:szCs w:val="28"/>
        </w:rPr>
        <w:lastRenderedPageBreak/>
        <w:t>самым отвлечь внимание тех, кто обладал сглазом. Но среди многих мусульман бытует ошибочное мнение, что это признак многобожия и ереси.</w:t>
      </w:r>
    </w:p>
    <w:p w:rsidR="008731FD" w:rsidRPr="008731FD" w:rsidRDefault="008731FD" w:rsidP="008731FD">
      <w:pPr>
        <w:pStyle w:val="a3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8731FD">
        <w:rPr>
          <w:rFonts w:asciiTheme="majorBidi" w:eastAsia="Times New Roman" w:hAnsiTheme="majorBidi" w:cstheme="majorBidi"/>
          <w:sz w:val="28"/>
          <w:szCs w:val="28"/>
        </w:rPr>
        <w:t> </w:t>
      </w:r>
    </w:p>
    <w:p w:rsidR="008731FD" w:rsidRPr="008731FD" w:rsidRDefault="008731FD" w:rsidP="008731FD">
      <w:pPr>
        <w:pStyle w:val="a3"/>
        <w:jc w:val="both"/>
        <w:rPr>
          <w:rFonts w:asciiTheme="majorBidi" w:eastAsia="Times New Roman" w:hAnsiTheme="majorBidi" w:cstheme="majorBidi"/>
          <w:sz w:val="28"/>
          <w:szCs w:val="28"/>
        </w:rPr>
      </w:pPr>
      <w:proofErr w:type="spellStart"/>
      <w:r w:rsidRPr="008731FD">
        <w:rPr>
          <w:rFonts w:asciiTheme="majorBidi" w:eastAsia="Times New Roman" w:hAnsiTheme="majorBidi" w:cstheme="majorBidi"/>
          <w:sz w:val="28"/>
          <w:szCs w:val="28"/>
        </w:rPr>
        <w:t>Шелпек</w:t>
      </w:r>
      <w:proofErr w:type="spellEnd"/>
      <w:r w:rsidRPr="008731FD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Pr="008731FD">
        <w:rPr>
          <w:rFonts w:asciiTheme="majorBidi" w:eastAsia="Times New Roman" w:hAnsiTheme="majorBidi" w:cstheme="majorBidi"/>
          <w:sz w:val="28"/>
          <w:szCs w:val="28"/>
        </w:rPr>
        <w:t>тарату</w:t>
      </w:r>
      <w:proofErr w:type="spellEnd"/>
      <w:r w:rsidRPr="008731FD">
        <w:rPr>
          <w:rFonts w:asciiTheme="majorBidi" w:eastAsia="Times New Roman" w:hAnsiTheme="majorBidi" w:cstheme="majorBidi"/>
          <w:sz w:val="28"/>
          <w:szCs w:val="28"/>
        </w:rPr>
        <w:t xml:space="preserve">, </w:t>
      </w:r>
      <w:proofErr w:type="spellStart"/>
      <w:r w:rsidRPr="008731FD">
        <w:rPr>
          <w:rFonts w:asciiTheme="majorBidi" w:eastAsia="Times New Roman" w:hAnsiTheme="majorBidi" w:cstheme="majorBidi"/>
          <w:sz w:val="28"/>
          <w:szCs w:val="28"/>
        </w:rPr>
        <w:t>құран</w:t>
      </w:r>
      <w:proofErr w:type="spellEnd"/>
      <w:r w:rsidRPr="008731FD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Pr="008731FD">
        <w:rPr>
          <w:rFonts w:asciiTheme="majorBidi" w:eastAsia="Times New Roman" w:hAnsiTheme="majorBidi" w:cstheme="majorBidi"/>
          <w:sz w:val="28"/>
          <w:szCs w:val="28"/>
        </w:rPr>
        <w:t>оқыту</w:t>
      </w:r>
      <w:proofErr w:type="spellEnd"/>
      <w:r w:rsidRPr="008731FD">
        <w:rPr>
          <w:rFonts w:asciiTheme="majorBidi" w:eastAsia="Times New Roman" w:hAnsiTheme="majorBidi" w:cstheme="majorBidi"/>
          <w:sz w:val="28"/>
          <w:szCs w:val="28"/>
        </w:rPr>
        <w:t xml:space="preserve">, </w:t>
      </w:r>
      <w:proofErr w:type="spellStart"/>
      <w:r w:rsidRPr="008731FD">
        <w:rPr>
          <w:rFonts w:asciiTheme="majorBidi" w:eastAsia="Times New Roman" w:hAnsiTheme="majorBidi" w:cstheme="majorBidi"/>
          <w:sz w:val="28"/>
          <w:szCs w:val="28"/>
        </w:rPr>
        <w:t>өсиет</w:t>
      </w:r>
      <w:proofErr w:type="spellEnd"/>
      <w:r w:rsidRPr="008731FD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Pr="008731FD">
        <w:rPr>
          <w:rFonts w:asciiTheme="majorBidi" w:eastAsia="Times New Roman" w:hAnsiTheme="majorBidi" w:cstheme="majorBidi"/>
          <w:sz w:val="28"/>
          <w:szCs w:val="28"/>
        </w:rPr>
        <w:t>ету</w:t>
      </w:r>
      <w:proofErr w:type="spellEnd"/>
      <w:r w:rsidRPr="008731FD">
        <w:rPr>
          <w:rFonts w:asciiTheme="majorBidi" w:eastAsia="Times New Roman" w:hAnsiTheme="majorBidi" w:cstheme="majorBidi"/>
          <w:sz w:val="28"/>
          <w:szCs w:val="28"/>
        </w:rPr>
        <w:t xml:space="preserve">, </w:t>
      </w:r>
      <w:proofErr w:type="spellStart"/>
      <w:r w:rsidRPr="008731FD">
        <w:rPr>
          <w:rFonts w:asciiTheme="majorBidi" w:eastAsia="Times New Roman" w:hAnsiTheme="majorBidi" w:cstheme="majorBidi"/>
          <w:sz w:val="28"/>
          <w:szCs w:val="28"/>
        </w:rPr>
        <w:t>шілдехана</w:t>
      </w:r>
      <w:proofErr w:type="spellEnd"/>
      <w:r w:rsidRPr="008731FD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Pr="008731FD">
        <w:rPr>
          <w:rFonts w:asciiTheme="majorBidi" w:eastAsia="Times New Roman" w:hAnsiTheme="majorBidi" w:cstheme="majorBidi"/>
          <w:sz w:val="28"/>
          <w:szCs w:val="28"/>
        </w:rPr>
        <w:t>тойы</w:t>
      </w:r>
      <w:proofErr w:type="spellEnd"/>
      <w:r w:rsidRPr="008731FD">
        <w:rPr>
          <w:rFonts w:asciiTheme="majorBidi" w:eastAsia="Times New Roman" w:hAnsiTheme="majorBidi" w:cstheme="majorBidi"/>
          <w:sz w:val="28"/>
          <w:szCs w:val="28"/>
        </w:rPr>
        <w:t>: все это берет свою основу из постановлений ислама.</w:t>
      </w:r>
    </w:p>
    <w:p w:rsidR="008731FD" w:rsidRPr="008731FD" w:rsidRDefault="008731FD" w:rsidP="008731FD">
      <w:pPr>
        <w:pStyle w:val="a3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8731FD">
        <w:rPr>
          <w:rFonts w:asciiTheme="majorBidi" w:eastAsia="Times New Roman" w:hAnsiTheme="majorBidi" w:cstheme="majorBidi"/>
          <w:sz w:val="28"/>
          <w:szCs w:val="28"/>
        </w:rPr>
        <w:t> </w:t>
      </w:r>
    </w:p>
    <w:p w:rsidR="008731FD" w:rsidRPr="008731FD" w:rsidRDefault="008731FD" w:rsidP="008731FD">
      <w:pPr>
        <w:pStyle w:val="a3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8731FD">
        <w:rPr>
          <w:rFonts w:asciiTheme="majorBidi" w:eastAsia="Times New Roman" w:hAnsiTheme="majorBidi" w:cstheme="majorBidi"/>
          <w:sz w:val="28"/>
          <w:szCs w:val="28"/>
        </w:rPr>
        <w:t>Казахские высказывания «</w:t>
      </w:r>
      <w:proofErr w:type="spellStart"/>
      <w:r w:rsidRPr="008731FD">
        <w:rPr>
          <w:rFonts w:asciiTheme="majorBidi" w:eastAsia="Times New Roman" w:hAnsiTheme="majorBidi" w:cstheme="majorBidi"/>
          <w:sz w:val="28"/>
          <w:szCs w:val="28"/>
        </w:rPr>
        <w:t>Таспен</w:t>
      </w:r>
      <w:proofErr w:type="spellEnd"/>
      <w:r w:rsidRPr="008731FD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Pr="008731FD">
        <w:rPr>
          <w:rFonts w:asciiTheme="majorBidi" w:eastAsia="Times New Roman" w:hAnsiTheme="majorBidi" w:cstheme="majorBidi"/>
          <w:sz w:val="28"/>
          <w:szCs w:val="28"/>
        </w:rPr>
        <w:t>атканды</w:t>
      </w:r>
      <w:proofErr w:type="spellEnd"/>
      <w:r w:rsidRPr="008731FD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Pr="008731FD">
        <w:rPr>
          <w:rFonts w:asciiTheme="majorBidi" w:eastAsia="Times New Roman" w:hAnsiTheme="majorBidi" w:cstheme="majorBidi"/>
          <w:sz w:val="28"/>
          <w:szCs w:val="28"/>
        </w:rPr>
        <w:t>аспен</w:t>
      </w:r>
      <w:proofErr w:type="spellEnd"/>
      <w:r w:rsidRPr="008731FD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Pr="008731FD">
        <w:rPr>
          <w:rFonts w:asciiTheme="majorBidi" w:eastAsia="Times New Roman" w:hAnsiTheme="majorBidi" w:cstheme="majorBidi"/>
          <w:sz w:val="28"/>
          <w:szCs w:val="28"/>
        </w:rPr>
        <w:t>ат</w:t>
      </w:r>
      <w:proofErr w:type="spellEnd"/>
      <w:r w:rsidRPr="008731FD">
        <w:rPr>
          <w:rFonts w:asciiTheme="majorBidi" w:eastAsia="Times New Roman" w:hAnsiTheme="majorBidi" w:cstheme="majorBidi"/>
          <w:sz w:val="28"/>
          <w:szCs w:val="28"/>
        </w:rPr>
        <w:t>», «</w:t>
      </w:r>
      <w:proofErr w:type="spellStart"/>
      <w:r w:rsidRPr="008731FD">
        <w:rPr>
          <w:rFonts w:asciiTheme="majorBidi" w:eastAsia="Times New Roman" w:hAnsiTheme="majorBidi" w:cstheme="majorBidi"/>
          <w:sz w:val="28"/>
          <w:szCs w:val="28"/>
        </w:rPr>
        <w:t>Алланың</w:t>
      </w:r>
      <w:proofErr w:type="spellEnd"/>
      <w:r w:rsidRPr="008731FD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Pr="008731FD">
        <w:rPr>
          <w:rFonts w:asciiTheme="majorBidi" w:eastAsia="Times New Roman" w:hAnsiTheme="majorBidi" w:cstheme="majorBidi"/>
          <w:sz w:val="28"/>
          <w:szCs w:val="28"/>
        </w:rPr>
        <w:t>көзі</w:t>
      </w:r>
      <w:proofErr w:type="spellEnd"/>
      <w:r w:rsidRPr="008731FD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Pr="008731FD">
        <w:rPr>
          <w:rFonts w:asciiTheme="majorBidi" w:eastAsia="Times New Roman" w:hAnsiTheme="majorBidi" w:cstheme="majorBidi"/>
          <w:sz w:val="28"/>
          <w:szCs w:val="28"/>
        </w:rPr>
        <w:t>түзу</w:t>
      </w:r>
      <w:proofErr w:type="spellEnd"/>
      <w:r w:rsidRPr="008731FD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Pr="008731FD">
        <w:rPr>
          <w:rFonts w:asciiTheme="majorBidi" w:eastAsia="Times New Roman" w:hAnsiTheme="majorBidi" w:cstheme="majorBidi"/>
          <w:sz w:val="28"/>
          <w:szCs w:val="28"/>
        </w:rPr>
        <w:t>болсын</w:t>
      </w:r>
      <w:proofErr w:type="spellEnd"/>
      <w:r w:rsidRPr="008731FD">
        <w:rPr>
          <w:rFonts w:asciiTheme="majorBidi" w:eastAsia="Times New Roman" w:hAnsiTheme="majorBidi" w:cstheme="majorBidi"/>
          <w:sz w:val="28"/>
          <w:szCs w:val="28"/>
        </w:rPr>
        <w:t>», «</w:t>
      </w:r>
      <w:proofErr w:type="spellStart"/>
      <w:r w:rsidRPr="008731FD">
        <w:rPr>
          <w:rFonts w:asciiTheme="majorBidi" w:eastAsia="Times New Roman" w:hAnsiTheme="majorBidi" w:cstheme="majorBidi"/>
          <w:sz w:val="28"/>
          <w:szCs w:val="28"/>
        </w:rPr>
        <w:t>Періштенің</w:t>
      </w:r>
      <w:proofErr w:type="spellEnd"/>
      <w:r w:rsidRPr="008731FD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Pr="008731FD">
        <w:rPr>
          <w:rFonts w:asciiTheme="majorBidi" w:eastAsia="Times New Roman" w:hAnsiTheme="majorBidi" w:cstheme="majorBidi"/>
          <w:sz w:val="28"/>
          <w:szCs w:val="28"/>
        </w:rPr>
        <w:t>құлағына</w:t>
      </w:r>
      <w:proofErr w:type="spellEnd"/>
      <w:r w:rsidRPr="008731FD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Pr="008731FD">
        <w:rPr>
          <w:rFonts w:asciiTheme="majorBidi" w:eastAsia="Times New Roman" w:hAnsiTheme="majorBidi" w:cstheme="majorBidi"/>
          <w:sz w:val="28"/>
          <w:szCs w:val="28"/>
        </w:rPr>
        <w:t>шалынсын</w:t>
      </w:r>
      <w:proofErr w:type="spellEnd"/>
      <w:r w:rsidRPr="008731FD">
        <w:rPr>
          <w:rFonts w:asciiTheme="majorBidi" w:eastAsia="Times New Roman" w:hAnsiTheme="majorBidi" w:cstheme="majorBidi"/>
          <w:sz w:val="28"/>
          <w:szCs w:val="28"/>
        </w:rPr>
        <w:t>» и другие высказывания являются исчерпывающим доказательством мусульманства казахов.</w:t>
      </w:r>
    </w:p>
    <w:p w:rsidR="008731FD" w:rsidRPr="008731FD" w:rsidRDefault="008731FD" w:rsidP="008731FD">
      <w:pPr>
        <w:pStyle w:val="a3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8731FD">
        <w:rPr>
          <w:rFonts w:asciiTheme="majorBidi" w:eastAsia="Times New Roman" w:hAnsiTheme="majorBidi" w:cstheme="majorBidi"/>
          <w:sz w:val="28"/>
          <w:szCs w:val="28"/>
        </w:rPr>
        <w:t xml:space="preserve">При тщательном анализе и изучении культуры казахского народа, можно обнаружить бесчисленное количество слов, обычаев, </w:t>
      </w:r>
      <w:proofErr w:type="spellStart"/>
      <w:r w:rsidRPr="008731FD">
        <w:rPr>
          <w:rFonts w:asciiTheme="majorBidi" w:eastAsia="Times New Roman" w:hAnsiTheme="majorBidi" w:cstheme="majorBidi"/>
          <w:sz w:val="28"/>
          <w:szCs w:val="28"/>
        </w:rPr>
        <w:t>ритаулов</w:t>
      </w:r>
      <w:proofErr w:type="spellEnd"/>
      <w:r w:rsidRPr="008731FD">
        <w:rPr>
          <w:rFonts w:asciiTheme="majorBidi" w:eastAsia="Times New Roman" w:hAnsiTheme="majorBidi" w:cstheme="majorBidi"/>
          <w:sz w:val="28"/>
          <w:szCs w:val="28"/>
        </w:rPr>
        <w:t xml:space="preserve"> связанных с исламом и сунной пророка.</w:t>
      </w:r>
    </w:p>
    <w:p w:rsidR="008731FD" w:rsidRPr="008731FD" w:rsidRDefault="008731FD" w:rsidP="008731FD">
      <w:pPr>
        <w:pStyle w:val="a3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8731FD">
        <w:rPr>
          <w:rFonts w:asciiTheme="majorBidi" w:eastAsia="Times New Roman" w:hAnsiTheme="majorBidi" w:cstheme="majorBidi"/>
          <w:sz w:val="28"/>
          <w:szCs w:val="28"/>
        </w:rPr>
        <w:t xml:space="preserve">Первые исследования в </w:t>
      </w:r>
      <w:proofErr w:type="spellStart"/>
      <w:r w:rsidRPr="008731FD">
        <w:rPr>
          <w:rFonts w:asciiTheme="majorBidi" w:eastAsia="Times New Roman" w:hAnsiTheme="majorBidi" w:cstheme="majorBidi"/>
          <w:sz w:val="28"/>
          <w:szCs w:val="28"/>
        </w:rPr>
        <w:t>сапоставлении</w:t>
      </w:r>
      <w:proofErr w:type="spellEnd"/>
      <w:r w:rsidRPr="008731FD">
        <w:rPr>
          <w:rFonts w:asciiTheme="majorBidi" w:eastAsia="Times New Roman" w:hAnsiTheme="majorBidi" w:cstheme="majorBidi"/>
          <w:sz w:val="28"/>
          <w:szCs w:val="28"/>
        </w:rPr>
        <w:t xml:space="preserve"> постулатов ислама и преданий казахского наследия показывают о сотнях и тысячах соответствий и сплетений традиций казахов и сунны пророка Мухаммада.</w:t>
      </w:r>
    </w:p>
    <w:p w:rsidR="008731FD" w:rsidRPr="008731FD" w:rsidRDefault="008731FD" w:rsidP="008731FD">
      <w:pPr>
        <w:pStyle w:val="a3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8731FD">
        <w:rPr>
          <w:rFonts w:asciiTheme="majorBidi" w:eastAsia="Times New Roman" w:hAnsiTheme="majorBidi" w:cstheme="majorBidi"/>
          <w:sz w:val="28"/>
          <w:szCs w:val="28"/>
        </w:rPr>
        <w:t xml:space="preserve">История свидетельствует о том, что в свое время в состав казахского ханства вошли только мусульманские роды. Те же, кто не принял ислам и остался на своих верованиях, такие как алтайские кыпчаки и </w:t>
      </w:r>
      <w:proofErr w:type="spellStart"/>
      <w:r w:rsidRPr="008731FD">
        <w:rPr>
          <w:rFonts w:asciiTheme="majorBidi" w:eastAsia="Times New Roman" w:hAnsiTheme="majorBidi" w:cstheme="majorBidi"/>
          <w:sz w:val="28"/>
          <w:szCs w:val="28"/>
        </w:rPr>
        <w:t>найманы</w:t>
      </w:r>
      <w:proofErr w:type="spellEnd"/>
      <w:r w:rsidRPr="008731FD">
        <w:rPr>
          <w:rFonts w:asciiTheme="majorBidi" w:eastAsia="Times New Roman" w:hAnsiTheme="majorBidi" w:cstheme="majorBidi"/>
          <w:sz w:val="28"/>
          <w:szCs w:val="28"/>
        </w:rPr>
        <w:t>, в казахское ханство не вошли.</w:t>
      </w:r>
    </w:p>
    <w:p w:rsidR="008731FD" w:rsidRPr="008731FD" w:rsidRDefault="008731FD" w:rsidP="008731FD">
      <w:pPr>
        <w:pStyle w:val="a3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8731FD">
        <w:rPr>
          <w:rFonts w:asciiTheme="majorBidi" w:eastAsia="Times New Roman" w:hAnsiTheme="majorBidi" w:cstheme="majorBidi"/>
          <w:sz w:val="28"/>
          <w:szCs w:val="28"/>
        </w:rPr>
        <w:t xml:space="preserve">Знаменитый мавзолей Хаджи Ахмета </w:t>
      </w:r>
      <w:proofErr w:type="spellStart"/>
      <w:r w:rsidRPr="008731FD">
        <w:rPr>
          <w:rFonts w:asciiTheme="majorBidi" w:eastAsia="Times New Roman" w:hAnsiTheme="majorBidi" w:cstheme="majorBidi"/>
          <w:sz w:val="28"/>
          <w:szCs w:val="28"/>
        </w:rPr>
        <w:t>Яссауи</w:t>
      </w:r>
      <w:proofErr w:type="spellEnd"/>
      <w:r w:rsidRPr="008731FD">
        <w:rPr>
          <w:rFonts w:asciiTheme="majorBidi" w:eastAsia="Times New Roman" w:hAnsiTheme="majorBidi" w:cstheme="majorBidi"/>
          <w:sz w:val="28"/>
          <w:szCs w:val="28"/>
        </w:rPr>
        <w:t xml:space="preserve">, который является символом ислама Казахстана, представлен как исторический показатель единого политического самосознания казахов, так как в нем похоронены ханы трех </w:t>
      </w:r>
      <w:proofErr w:type="spellStart"/>
      <w:r w:rsidRPr="008731FD">
        <w:rPr>
          <w:rFonts w:asciiTheme="majorBidi" w:eastAsia="Times New Roman" w:hAnsiTheme="majorBidi" w:cstheme="majorBidi"/>
          <w:sz w:val="28"/>
          <w:szCs w:val="28"/>
        </w:rPr>
        <w:t>джузов</w:t>
      </w:r>
      <w:proofErr w:type="spellEnd"/>
      <w:r w:rsidRPr="008731FD">
        <w:rPr>
          <w:rFonts w:asciiTheme="majorBidi" w:eastAsia="Times New Roman" w:hAnsiTheme="majorBidi" w:cstheme="majorBidi"/>
          <w:sz w:val="28"/>
          <w:szCs w:val="28"/>
        </w:rPr>
        <w:t xml:space="preserve"> (</w:t>
      </w:r>
      <w:proofErr w:type="spellStart"/>
      <w:r w:rsidRPr="008731FD">
        <w:rPr>
          <w:rFonts w:asciiTheme="majorBidi" w:eastAsia="Times New Roman" w:hAnsiTheme="majorBidi" w:cstheme="majorBidi"/>
          <w:sz w:val="28"/>
          <w:szCs w:val="28"/>
        </w:rPr>
        <w:t>Абылай</w:t>
      </w:r>
      <w:proofErr w:type="spellEnd"/>
      <w:r w:rsidRPr="008731FD">
        <w:rPr>
          <w:rFonts w:asciiTheme="majorBidi" w:eastAsia="Times New Roman" w:hAnsiTheme="majorBidi" w:cstheme="majorBidi"/>
          <w:sz w:val="28"/>
          <w:szCs w:val="28"/>
        </w:rPr>
        <w:t xml:space="preserve"> хан, </w:t>
      </w:r>
      <w:proofErr w:type="spellStart"/>
      <w:r w:rsidRPr="008731FD">
        <w:rPr>
          <w:rFonts w:asciiTheme="majorBidi" w:eastAsia="Times New Roman" w:hAnsiTheme="majorBidi" w:cstheme="majorBidi"/>
          <w:sz w:val="28"/>
          <w:szCs w:val="28"/>
        </w:rPr>
        <w:t>Есим</w:t>
      </w:r>
      <w:proofErr w:type="spellEnd"/>
      <w:r w:rsidRPr="008731FD">
        <w:rPr>
          <w:rFonts w:asciiTheme="majorBidi" w:eastAsia="Times New Roman" w:hAnsiTheme="majorBidi" w:cstheme="majorBidi"/>
          <w:sz w:val="28"/>
          <w:szCs w:val="28"/>
        </w:rPr>
        <w:t xml:space="preserve"> хан, </w:t>
      </w:r>
      <w:proofErr w:type="spellStart"/>
      <w:r w:rsidRPr="008731FD">
        <w:rPr>
          <w:rFonts w:asciiTheme="majorBidi" w:eastAsia="Times New Roman" w:hAnsiTheme="majorBidi" w:cstheme="majorBidi"/>
          <w:sz w:val="28"/>
          <w:szCs w:val="28"/>
        </w:rPr>
        <w:t>Абулхаир</w:t>
      </w:r>
      <w:proofErr w:type="spellEnd"/>
      <w:r w:rsidRPr="008731FD">
        <w:rPr>
          <w:rFonts w:asciiTheme="majorBidi" w:eastAsia="Times New Roman" w:hAnsiTheme="majorBidi" w:cstheme="majorBidi"/>
          <w:sz w:val="28"/>
          <w:szCs w:val="28"/>
        </w:rPr>
        <w:t xml:space="preserve"> хан), символизирующих нерушимость и неделимость казахского народа.</w:t>
      </w:r>
    </w:p>
    <w:p w:rsidR="008731FD" w:rsidRPr="008731FD" w:rsidRDefault="008731FD" w:rsidP="008731FD">
      <w:pPr>
        <w:pStyle w:val="a3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8731FD">
        <w:rPr>
          <w:rFonts w:asciiTheme="majorBidi" w:eastAsia="Times New Roman" w:hAnsiTheme="majorBidi" w:cstheme="majorBidi"/>
          <w:sz w:val="28"/>
          <w:szCs w:val="28"/>
        </w:rPr>
        <w:t>Глубокое и объективное изучение данного вопроса позволяет сделать вывод, что казахи, как древняя нация тесно были сплетены с верой и религией, что в итоге привело к воссоединению их этноса с традицией ислама и пророчества.</w:t>
      </w:r>
    </w:p>
    <w:p w:rsidR="008731FD" w:rsidRPr="008731FD" w:rsidRDefault="008731FD" w:rsidP="008731FD">
      <w:pPr>
        <w:pStyle w:val="a3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8731FD">
        <w:rPr>
          <w:rFonts w:asciiTheme="majorBidi" w:eastAsia="Times New Roman" w:hAnsiTheme="majorBidi" w:cstheme="majorBidi"/>
          <w:sz w:val="28"/>
          <w:szCs w:val="28"/>
        </w:rPr>
        <w:t xml:space="preserve">Мы, являясь потомками своих предков мусульман, донесших до нас религию через </w:t>
      </w:r>
      <w:proofErr w:type="gramStart"/>
      <w:r w:rsidRPr="008731FD">
        <w:rPr>
          <w:rFonts w:asciiTheme="majorBidi" w:eastAsia="Times New Roman" w:hAnsiTheme="majorBidi" w:cstheme="majorBidi"/>
          <w:sz w:val="28"/>
          <w:szCs w:val="28"/>
        </w:rPr>
        <w:t>тернии</w:t>
      </w:r>
      <w:proofErr w:type="gramEnd"/>
      <w:r w:rsidRPr="008731FD">
        <w:rPr>
          <w:rFonts w:asciiTheme="majorBidi" w:eastAsia="Times New Roman" w:hAnsiTheme="majorBidi" w:cstheme="majorBidi"/>
          <w:sz w:val="28"/>
          <w:szCs w:val="28"/>
        </w:rPr>
        <w:t xml:space="preserve"> испытаний историей, обязаны перенять и передать ее следующим поколениям, и обязаны защитить и оградить наш народ от посягательств на нашу независимость, нацию, религию.</w:t>
      </w:r>
    </w:p>
    <w:p w:rsidR="008731FD" w:rsidRPr="008731FD" w:rsidRDefault="008731FD" w:rsidP="008731FD">
      <w:pPr>
        <w:pStyle w:val="a3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8731FD">
        <w:rPr>
          <w:rFonts w:asciiTheme="majorBidi" w:eastAsia="Times New Roman" w:hAnsiTheme="majorBidi" w:cstheme="majorBidi"/>
          <w:sz w:val="28"/>
          <w:szCs w:val="28"/>
        </w:rPr>
        <w:t>Хочу закончить данное исследование словами Президента Н.А. Назарбаева, приведенные в книге «В потоке истории»:</w:t>
      </w:r>
    </w:p>
    <w:p w:rsidR="008731FD" w:rsidRPr="008731FD" w:rsidRDefault="008731FD" w:rsidP="008731FD">
      <w:pPr>
        <w:pStyle w:val="a3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8731FD">
        <w:rPr>
          <w:rFonts w:asciiTheme="majorBidi" w:eastAsia="Times New Roman" w:hAnsiTheme="majorBidi" w:cstheme="majorBidi"/>
          <w:b/>
          <w:bCs/>
          <w:sz w:val="28"/>
          <w:szCs w:val="28"/>
        </w:rPr>
        <w:t>«Сейчас Ислам, самая распространенная религия современного мира, проходит сложный процесс реформации при сохранении своих фундаментальных постулатов. Недооценивать колоссальной роли этого в процессе национального развития стран, где ислам имеет глубокие исторические корни, просто недопустимо».</w:t>
      </w:r>
    </w:p>
    <w:p w:rsidR="008731FD" w:rsidRPr="008731FD" w:rsidRDefault="008731FD" w:rsidP="008731FD">
      <w:pPr>
        <w:pStyle w:val="a3"/>
        <w:jc w:val="both"/>
        <w:rPr>
          <w:rFonts w:asciiTheme="majorBidi" w:hAnsiTheme="majorBidi" w:cstheme="majorBidi"/>
          <w:sz w:val="28"/>
          <w:szCs w:val="28"/>
        </w:rPr>
      </w:pPr>
    </w:p>
    <w:sectPr w:rsidR="008731FD" w:rsidRPr="008731FD" w:rsidSect="007153D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118" w:rsidRDefault="00C41118" w:rsidP="007153DD">
      <w:pPr>
        <w:spacing w:after="0" w:line="240" w:lineRule="auto"/>
      </w:pPr>
      <w:r>
        <w:separator/>
      </w:r>
    </w:p>
  </w:endnote>
  <w:endnote w:type="continuationSeparator" w:id="0">
    <w:p w:rsidR="00C41118" w:rsidRDefault="00C41118" w:rsidP="00715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118" w:rsidRDefault="00C41118" w:rsidP="007153DD">
      <w:pPr>
        <w:spacing w:after="0" w:line="240" w:lineRule="auto"/>
      </w:pPr>
      <w:r>
        <w:separator/>
      </w:r>
    </w:p>
  </w:footnote>
  <w:footnote w:type="continuationSeparator" w:id="0">
    <w:p w:rsidR="00C41118" w:rsidRDefault="00C41118" w:rsidP="00715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22601"/>
      <w:docPartObj>
        <w:docPartGallery w:val="Page Numbers (Top of Page)"/>
        <w:docPartUnique/>
      </w:docPartObj>
    </w:sdtPr>
    <w:sdtContent>
      <w:p w:rsidR="007153DD" w:rsidRDefault="007153D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153DD" w:rsidRDefault="007153D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21950"/>
    <w:multiLevelType w:val="multilevel"/>
    <w:tmpl w:val="8C8C57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375306"/>
    <w:multiLevelType w:val="multilevel"/>
    <w:tmpl w:val="C6B6E3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CB7EF2"/>
    <w:multiLevelType w:val="multilevel"/>
    <w:tmpl w:val="B85AF8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C27240"/>
    <w:multiLevelType w:val="multilevel"/>
    <w:tmpl w:val="C778E8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5A6032"/>
    <w:multiLevelType w:val="multilevel"/>
    <w:tmpl w:val="3C9442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344E19"/>
    <w:multiLevelType w:val="multilevel"/>
    <w:tmpl w:val="BA587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9C7E0F"/>
    <w:multiLevelType w:val="multilevel"/>
    <w:tmpl w:val="A6AA47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31FD"/>
    <w:rsid w:val="007153DD"/>
    <w:rsid w:val="00743C70"/>
    <w:rsid w:val="008731FD"/>
    <w:rsid w:val="00C4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31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31F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 Spacing"/>
    <w:uiPriority w:val="1"/>
    <w:qFormat/>
    <w:rsid w:val="008731F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7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731FD"/>
    <w:rPr>
      <w:b/>
      <w:bCs/>
    </w:rPr>
  </w:style>
  <w:style w:type="character" w:styleId="a6">
    <w:name w:val="Emphasis"/>
    <w:basedOn w:val="a0"/>
    <w:uiPriority w:val="20"/>
    <w:qFormat/>
    <w:rsid w:val="008731FD"/>
    <w:rPr>
      <w:i/>
      <w:iCs/>
    </w:rPr>
  </w:style>
  <w:style w:type="paragraph" w:styleId="a7">
    <w:name w:val="header"/>
    <w:basedOn w:val="a"/>
    <w:link w:val="a8"/>
    <w:uiPriority w:val="99"/>
    <w:unhideWhenUsed/>
    <w:rsid w:val="00715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53DD"/>
  </w:style>
  <w:style w:type="paragraph" w:styleId="a9">
    <w:name w:val="footer"/>
    <w:basedOn w:val="a"/>
    <w:link w:val="aa"/>
    <w:uiPriority w:val="99"/>
    <w:unhideWhenUsed/>
    <w:rsid w:val="00715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53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1475</Words>
  <Characters>8410</Characters>
  <Application>Microsoft Office Word</Application>
  <DocSecurity>0</DocSecurity>
  <Lines>70</Lines>
  <Paragraphs>19</Paragraphs>
  <ScaleCrop>false</ScaleCrop>
  <Company/>
  <LinksUpToDate>false</LinksUpToDate>
  <CharactersWithSpaces>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Оператор_1</dc:creator>
  <cp:keywords/>
  <dc:description/>
  <cp:lastModifiedBy>Дубирбаева Орынкуль Габжалеловна</cp:lastModifiedBy>
  <cp:revision>3</cp:revision>
  <dcterms:created xsi:type="dcterms:W3CDTF">2015-11-09T14:50:00Z</dcterms:created>
  <dcterms:modified xsi:type="dcterms:W3CDTF">2016-01-13T12:34:00Z</dcterms:modified>
</cp:coreProperties>
</file>